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F621E" w14:textId="69CCC185" w:rsidR="00020E5B" w:rsidRPr="00BD0539" w:rsidRDefault="00020E5B" w:rsidP="000D6BC0">
      <w:pPr>
        <w:jc w:val="center"/>
        <w:rPr>
          <w:b/>
          <w:bCs/>
          <w:sz w:val="28"/>
          <w:szCs w:val="28"/>
        </w:rPr>
      </w:pPr>
      <w:r w:rsidRPr="00F32264">
        <w:rPr>
          <w:b/>
          <w:bCs/>
          <w:sz w:val="28"/>
          <w:szCs w:val="28"/>
        </w:rPr>
        <w:t>Patient Participation Group</w:t>
      </w:r>
      <w:r w:rsidR="000D6BC0">
        <w:rPr>
          <w:b/>
          <w:bCs/>
          <w:sz w:val="28"/>
          <w:szCs w:val="28"/>
        </w:rPr>
        <w:t xml:space="preserve"> - </w:t>
      </w:r>
      <w:r w:rsidRPr="00BD0539">
        <w:rPr>
          <w:b/>
          <w:bCs/>
          <w:sz w:val="28"/>
          <w:szCs w:val="28"/>
        </w:rPr>
        <w:t xml:space="preserve">Minutes of the meeting held on </w:t>
      </w:r>
      <w:r w:rsidR="0084164E">
        <w:rPr>
          <w:b/>
          <w:bCs/>
          <w:sz w:val="28"/>
          <w:szCs w:val="28"/>
        </w:rPr>
        <w:t>21</w:t>
      </w:r>
      <w:r w:rsidR="0084164E" w:rsidRPr="0084164E">
        <w:rPr>
          <w:b/>
          <w:bCs/>
          <w:sz w:val="28"/>
          <w:szCs w:val="28"/>
          <w:vertAlign w:val="superscript"/>
        </w:rPr>
        <w:t>st</w:t>
      </w:r>
      <w:r w:rsidR="0084164E">
        <w:rPr>
          <w:b/>
          <w:bCs/>
          <w:sz w:val="28"/>
          <w:szCs w:val="28"/>
        </w:rPr>
        <w:t xml:space="preserve"> January 2026</w:t>
      </w:r>
    </w:p>
    <w:tbl>
      <w:tblPr>
        <w:tblStyle w:val="TableGrid"/>
        <w:tblW w:w="15451" w:type="dxa"/>
        <w:tblInd w:w="-572" w:type="dxa"/>
        <w:tblLayout w:type="fixed"/>
        <w:tblLook w:val="04A0" w:firstRow="1" w:lastRow="0" w:firstColumn="1" w:lastColumn="0" w:noHBand="0" w:noVBand="1"/>
      </w:tblPr>
      <w:tblGrid>
        <w:gridCol w:w="709"/>
        <w:gridCol w:w="2126"/>
        <w:gridCol w:w="5050"/>
        <w:gridCol w:w="6290"/>
        <w:gridCol w:w="1276"/>
      </w:tblGrid>
      <w:tr w:rsidR="00107350" w:rsidRPr="00BD0539" w14:paraId="2A16CDD9" w14:textId="071978A0" w:rsidTr="004D4D3D">
        <w:trPr>
          <w:trHeight w:val="428"/>
        </w:trPr>
        <w:tc>
          <w:tcPr>
            <w:tcW w:w="709" w:type="dxa"/>
            <w:shd w:val="clear" w:color="auto" w:fill="E7E6E6" w:themeFill="background2"/>
          </w:tcPr>
          <w:p w14:paraId="4412C74A" w14:textId="77777777" w:rsidR="008E09FD" w:rsidRPr="00BD0539" w:rsidRDefault="008E09FD">
            <w:pPr>
              <w:rPr>
                <w:rFonts w:cstheme="minorHAnsi"/>
                <w:b/>
                <w:bCs/>
                <w:sz w:val="24"/>
                <w:szCs w:val="24"/>
              </w:rPr>
            </w:pPr>
          </w:p>
        </w:tc>
        <w:tc>
          <w:tcPr>
            <w:tcW w:w="2126" w:type="dxa"/>
            <w:shd w:val="clear" w:color="auto" w:fill="E7E6E6" w:themeFill="background2"/>
          </w:tcPr>
          <w:p w14:paraId="1F74476A" w14:textId="5AFB188F" w:rsidR="008E09FD" w:rsidRPr="00BD0539" w:rsidRDefault="008E09FD">
            <w:pPr>
              <w:rPr>
                <w:rFonts w:cstheme="minorHAnsi"/>
                <w:b/>
                <w:bCs/>
                <w:sz w:val="24"/>
                <w:szCs w:val="24"/>
              </w:rPr>
            </w:pPr>
            <w:r w:rsidRPr="00BD0539">
              <w:rPr>
                <w:rFonts w:cstheme="minorHAnsi"/>
                <w:b/>
                <w:bCs/>
                <w:sz w:val="24"/>
                <w:szCs w:val="24"/>
              </w:rPr>
              <w:t xml:space="preserve">Item </w:t>
            </w:r>
          </w:p>
        </w:tc>
        <w:tc>
          <w:tcPr>
            <w:tcW w:w="5050" w:type="dxa"/>
            <w:shd w:val="clear" w:color="auto" w:fill="E7E6E6" w:themeFill="background2"/>
          </w:tcPr>
          <w:p w14:paraId="4AE465B4" w14:textId="4702CC0F" w:rsidR="008E09FD" w:rsidRPr="00C56432" w:rsidRDefault="008E09FD">
            <w:pPr>
              <w:rPr>
                <w:rFonts w:cstheme="minorHAnsi"/>
                <w:b/>
                <w:bCs/>
                <w:sz w:val="24"/>
                <w:szCs w:val="24"/>
              </w:rPr>
            </w:pPr>
            <w:r w:rsidRPr="00C56432">
              <w:rPr>
                <w:rFonts w:cstheme="minorHAnsi"/>
                <w:b/>
                <w:bCs/>
                <w:sz w:val="24"/>
                <w:szCs w:val="24"/>
              </w:rPr>
              <w:t>Issue</w:t>
            </w:r>
          </w:p>
        </w:tc>
        <w:tc>
          <w:tcPr>
            <w:tcW w:w="6290" w:type="dxa"/>
            <w:shd w:val="clear" w:color="auto" w:fill="E7E6E6" w:themeFill="background2"/>
          </w:tcPr>
          <w:p w14:paraId="371E8D12" w14:textId="5CB63A58" w:rsidR="008E09FD" w:rsidRPr="00C56432" w:rsidRDefault="008E09FD">
            <w:pPr>
              <w:rPr>
                <w:rFonts w:cstheme="minorHAnsi"/>
                <w:b/>
                <w:bCs/>
                <w:sz w:val="24"/>
                <w:szCs w:val="24"/>
              </w:rPr>
            </w:pPr>
            <w:r w:rsidRPr="00C56432">
              <w:rPr>
                <w:rFonts w:cstheme="minorHAnsi"/>
                <w:b/>
                <w:bCs/>
                <w:sz w:val="24"/>
                <w:szCs w:val="24"/>
              </w:rPr>
              <w:t>Action</w:t>
            </w:r>
          </w:p>
        </w:tc>
        <w:tc>
          <w:tcPr>
            <w:tcW w:w="1276" w:type="dxa"/>
            <w:shd w:val="clear" w:color="auto" w:fill="E7E6E6" w:themeFill="background2"/>
          </w:tcPr>
          <w:p w14:paraId="7735345D" w14:textId="2E67791C" w:rsidR="008E09FD" w:rsidRPr="00BD0539" w:rsidRDefault="008E09FD">
            <w:pPr>
              <w:rPr>
                <w:rFonts w:cstheme="minorHAnsi"/>
                <w:b/>
                <w:bCs/>
                <w:sz w:val="24"/>
                <w:szCs w:val="24"/>
              </w:rPr>
            </w:pPr>
            <w:r w:rsidRPr="00BD0539">
              <w:rPr>
                <w:rFonts w:cstheme="minorHAnsi"/>
                <w:b/>
                <w:bCs/>
                <w:sz w:val="24"/>
                <w:szCs w:val="24"/>
              </w:rPr>
              <w:t>Action to be completed by</w:t>
            </w:r>
          </w:p>
        </w:tc>
      </w:tr>
      <w:tr w:rsidR="00107350" w:rsidRPr="00BD0539" w14:paraId="4B75743C" w14:textId="4F26D45D" w:rsidTr="004D4D3D">
        <w:trPr>
          <w:trHeight w:val="404"/>
        </w:trPr>
        <w:tc>
          <w:tcPr>
            <w:tcW w:w="709" w:type="dxa"/>
          </w:tcPr>
          <w:p w14:paraId="47E3BD4C" w14:textId="0F3301F2" w:rsidR="008E09FD" w:rsidRPr="00BD0539" w:rsidRDefault="008E09FD">
            <w:pPr>
              <w:rPr>
                <w:rFonts w:cstheme="minorHAnsi"/>
                <w:sz w:val="24"/>
                <w:szCs w:val="24"/>
              </w:rPr>
            </w:pPr>
            <w:r w:rsidRPr="00BD0539">
              <w:rPr>
                <w:rFonts w:cstheme="minorHAnsi"/>
                <w:sz w:val="24"/>
                <w:szCs w:val="24"/>
              </w:rPr>
              <w:t>1.</w:t>
            </w:r>
          </w:p>
        </w:tc>
        <w:tc>
          <w:tcPr>
            <w:tcW w:w="2126" w:type="dxa"/>
          </w:tcPr>
          <w:p w14:paraId="06E1E0AF" w14:textId="4BDF3F62" w:rsidR="008E09FD" w:rsidRPr="00BD0539" w:rsidRDefault="008E09FD">
            <w:pPr>
              <w:rPr>
                <w:rFonts w:cstheme="minorHAnsi"/>
                <w:b/>
                <w:bCs/>
                <w:sz w:val="24"/>
                <w:szCs w:val="24"/>
              </w:rPr>
            </w:pPr>
            <w:r w:rsidRPr="00BD0539">
              <w:rPr>
                <w:rFonts w:cstheme="minorHAnsi"/>
                <w:b/>
                <w:bCs/>
                <w:sz w:val="24"/>
                <w:szCs w:val="24"/>
              </w:rPr>
              <w:t>Attendance</w:t>
            </w:r>
          </w:p>
        </w:tc>
        <w:tc>
          <w:tcPr>
            <w:tcW w:w="5050" w:type="dxa"/>
          </w:tcPr>
          <w:p w14:paraId="7A473A39" w14:textId="2426195B" w:rsidR="00A23BA5" w:rsidRPr="00C56432" w:rsidRDefault="00A23BA5" w:rsidP="17E10352">
            <w:pPr>
              <w:rPr>
                <w:b/>
                <w:bCs/>
                <w:sz w:val="24"/>
                <w:szCs w:val="24"/>
              </w:rPr>
            </w:pPr>
            <w:r w:rsidRPr="00C56432">
              <w:rPr>
                <w:b/>
                <w:bCs/>
                <w:sz w:val="24"/>
                <w:szCs w:val="24"/>
              </w:rPr>
              <w:t xml:space="preserve">LOCATION: </w:t>
            </w:r>
            <w:r w:rsidRPr="00C56432">
              <w:rPr>
                <w:sz w:val="24"/>
                <w:szCs w:val="24"/>
              </w:rPr>
              <w:t>Warren Lane</w:t>
            </w:r>
            <w:r w:rsidRPr="00C56432">
              <w:rPr>
                <w:b/>
                <w:bCs/>
                <w:sz w:val="24"/>
                <w:szCs w:val="24"/>
              </w:rPr>
              <w:t xml:space="preserve"> </w:t>
            </w:r>
          </w:p>
          <w:p w14:paraId="02D2E1AC" w14:textId="77777777" w:rsidR="00A23BA5" w:rsidRPr="00C56432" w:rsidRDefault="00A23BA5" w:rsidP="17E10352">
            <w:pPr>
              <w:rPr>
                <w:b/>
                <w:bCs/>
                <w:sz w:val="24"/>
                <w:szCs w:val="24"/>
              </w:rPr>
            </w:pPr>
          </w:p>
          <w:p w14:paraId="26244E51" w14:textId="18C32849" w:rsidR="008E09FD" w:rsidRPr="006864B2" w:rsidRDefault="008E09FD" w:rsidP="17E10352">
            <w:pPr>
              <w:rPr>
                <w:sz w:val="24"/>
                <w:szCs w:val="24"/>
              </w:rPr>
            </w:pPr>
            <w:r w:rsidRPr="00C56432">
              <w:rPr>
                <w:b/>
                <w:bCs/>
                <w:sz w:val="24"/>
                <w:szCs w:val="24"/>
              </w:rPr>
              <w:t>In attendance:</w:t>
            </w:r>
            <w:r w:rsidR="00BB5492" w:rsidRPr="00C56432">
              <w:rPr>
                <w:b/>
                <w:bCs/>
                <w:sz w:val="24"/>
                <w:szCs w:val="24"/>
              </w:rPr>
              <w:t xml:space="preserve"> </w:t>
            </w:r>
            <w:r w:rsidR="00E3186B">
              <w:rPr>
                <w:sz w:val="24"/>
                <w:szCs w:val="24"/>
              </w:rPr>
              <w:t>1</w:t>
            </w:r>
            <w:r w:rsidR="00D10875">
              <w:rPr>
                <w:sz w:val="24"/>
                <w:szCs w:val="24"/>
              </w:rPr>
              <w:t>3</w:t>
            </w:r>
            <w:r w:rsidR="00E3186B">
              <w:rPr>
                <w:sz w:val="24"/>
                <w:szCs w:val="24"/>
              </w:rPr>
              <w:t xml:space="preserve"> attendees</w:t>
            </w:r>
          </w:p>
          <w:p w14:paraId="4DD8BE5A" w14:textId="77777777" w:rsidR="008E09FD" w:rsidRPr="00C56432" w:rsidRDefault="008E09FD" w:rsidP="17E10352">
            <w:pPr>
              <w:rPr>
                <w:sz w:val="24"/>
                <w:szCs w:val="24"/>
              </w:rPr>
            </w:pPr>
          </w:p>
          <w:p w14:paraId="2CD15236" w14:textId="29CE5461" w:rsidR="0058512F" w:rsidRPr="00C56432" w:rsidRDefault="0058512F" w:rsidP="17E10352">
            <w:pPr>
              <w:rPr>
                <w:sz w:val="24"/>
                <w:szCs w:val="24"/>
              </w:rPr>
            </w:pPr>
            <w:r w:rsidRPr="00C56432">
              <w:rPr>
                <w:b/>
                <w:bCs/>
                <w:sz w:val="24"/>
                <w:szCs w:val="24"/>
              </w:rPr>
              <w:t>Apologies:</w:t>
            </w:r>
            <w:r w:rsidR="00B0788B" w:rsidRPr="00C56432">
              <w:rPr>
                <w:b/>
                <w:bCs/>
                <w:sz w:val="24"/>
                <w:szCs w:val="24"/>
              </w:rPr>
              <w:t xml:space="preserve"> </w:t>
            </w:r>
            <w:r w:rsidR="009912D1" w:rsidRPr="00C56432">
              <w:rPr>
                <w:b/>
                <w:bCs/>
                <w:sz w:val="24"/>
                <w:szCs w:val="24"/>
              </w:rPr>
              <w:t xml:space="preserve"> </w:t>
            </w:r>
            <w:r w:rsidR="00E3186B">
              <w:rPr>
                <w:sz w:val="24"/>
                <w:szCs w:val="24"/>
              </w:rPr>
              <w:t>2 apologies</w:t>
            </w:r>
          </w:p>
          <w:p w14:paraId="6B496029" w14:textId="77777777" w:rsidR="004B73F2" w:rsidRPr="00C56432" w:rsidRDefault="004B73F2" w:rsidP="0058512F">
            <w:pPr>
              <w:rPr>
                <w:rFonts w:cstheme="minorHAnsi"/>
                <w:b/>
                <w:bCs/>
                <w:sz w:val="24"/>
                <w:szCs w:val="24"/>
              </w:rPr>
            </w:pPr>
          </w:p>
          <w:p w14:paraId="22754569" w14:textId="79359228" w:rsidR="00C71492" w:rsidRPr="00C56432" w:rsidRDefault="00C71492" w:rsidP="17E10352">
            <w:pPr>
              <w:rPr>
                <w:sz w:val="24"/>
                <w:szCs w:val="24"/>
              </w:rPr>
            </w:pPr>
            <w:r w:rsidRPr="00C56432">
              <w:rPr>
                <w:b/>
                <w:bCs/>
                <w:sz w:val="24"/>
                <w:szCs w:val="24"/>
              </w:rPr>
              <w:t>Minutes:</w:t>
            </w:r>
            <w:r w:rsidRPr="00C56432">
              <w:rPr>
                <w:sz w:val="24"/>
                <w:szCs w:val="24"/>
              </w:rPr>
              <w:t xml:space="preserve"> </w:t>
            </w:r>
            <w:r w:rsidR="000C2F6C">
              <w:rPr>
                <w:sz w:val="24"/>
                <w:szCs w:val="24"/>
              </w:rPr>
              <w:t>Michelle Cank</w:t>
            </w:r>
          </w:p>
        </w:tc>
        <w:tc>
          <w:tcPr>
            <w:tcW w:w="6290" w:type="dxa"/>
          </w:tcPr>
          <w:p w14:paraId="46D3E40C" w14:textId="3BAC5333" w:rsidR="00F13DCF" w:rsidRPr="00C56432" w:rsidRDefault="00F13DCF" w:rsidP="00F13DCF">
            <w:pPr>
              <w:rPr>
                <w:rFonts w:cstheme="minorHAnsi"/>
                <w:sz w:val="24"/>
                <w:szCs w:val="24"/>
              </w:rPr>
            </w:pPr>
            <w:r w:rsidRPr="00C56432">
              <w:rPr>
                <w:rFonts w:cstheme="minorHAnsi"/>
                <w:sz w:val="24"/>
                <w:szCs w:val="24"/>
              </w:rPr>
              <w:t>N/A</w:t>
            </w:r>
          </w:p>
          <w:p w14:paraId="582F7683" w14:textId="77777777" w:rsidR="00787548" w:rsidRPr="00C56432" w:rsidRDefault="00787548">
            <w:pPr>
              <w:rPr>
                <w:rFonts w:cstheme="minorHAnsi"/>
                <w:sz w:val="24"/>
                <w:szCs w:val="24"/>
              </w:rPr>
            </w:pPr>
          </w:p>
          <w:p w14:paraId="07F48A97" w14:textId="12B3A835" w:rsidR="004B73F2" w:rsidRPr="00C56432" w:rsidRDefault="004B73F2" w:rsidP="004B73F2">
            <w:pPr>
              <w:rPr>
                <w:rFonts w:cstheme="minorHAnsi"/>
                <w:sz w:val="24"/>
                <w:szCs w:val="24"/>
              </w:rPr>
            </w:pPr>
          </w:p>
        </w:tc>
        <w:tc>
          <w:tcPr>
            <w:tcW w:w="1276" w:type="dxa"/>
          </w:tcPr>
          <w:p w14:paraId="06D2EA4B" w14:textId="44D30C58" w:rsidR="00787548" w:rsidRPr="00BD0539" w:rsidRDefault="00D12BAF">
            <w:pPr>
              <w:rPr>
                <w:rFonts w:cstheme="minorHAnsi"/>
                <w:sz w:val="24"/>
                <w:szCs w:val="24"/>
              </w:rPr>
            </w:pPr>
            <w:r w:rsidRPr="00BD0539">
              <w:rPr>
                <w:rFonts w:cstheme="minorHAnsi"/>
                <w:sz w:val="24"/>
                <w:szCs w:val="24"/>
              </w:rPr>
              <w:t>N/A</w:t>
            </w:r>
          </w:p>
          <w:p w14:paraId="2B6017A7" w14:textId="77777777" w:rsidR="00787548" w:rsidRPr="00BD0539" w:rsidRDefault="00787548">
            <w:pPr>
              <w:rPr>
                <w:rFonts w:cstheme="minorHAnsi"/>
                <w:sz w:val="24"/>
                <w:szCs w:val="24"/>
              </w:rPr>
            </w:pPr>
          </w:p>
          <w:p w14:paraId="3DE64F0A" w14:textId="77777777" w:rsidR="00787548" w:rsidRPr="00BD0539" w:rsidRDefault="00787548">
            <w:pPr>
              <w:rPr>
                <w:rFonts w:cstheme="minorHAnsi"/>
                <w:sz w:val="24"/>
                <w:szCs w:val="24"/>
              </w:rPr>
            </w:pPr>
          </w:p>
          <w:p w14:paraId="1FADC1F0" w14:textId="0A934A2F" w:rsidR="00787548" w:rsidRPr="00BD0539" w:rsidRDefault="00787548">
            <w:pPr>
              <w:rPr>
                <w:rFonts w:cstheme="minorHAnsi"/>
                <w:sz w:val="24"/>
                <w:szCs w:val="24"/>
              </w:rPr>
            </w:pPr>
          </w:p>
        </w:tc>
      </w:tr>
      <w:tr w:rsidR="00107350" w:rsidRPr="00BD0539" w14:paraId="01DE0636" w14:textId="67F5D8F8" w:rsidTr="004D4D3D">
        <w:trPr>
          <w:trHeight w:val="428"/>
        </w:trPr>
        <w:tc>
          <w:tcPr>
            <w:tcW w:w="709" w:type="dxa"/>
          </w:tcPr>
          <w:p w14:paraId="73F8F02B" w14:textId="19662ED3" w:rsidR="008E09FD" w:rsidRPr="00BD0539" w:rsidRDefault="008E09FD">
            <w:pPr>
              <w:rPr>
                <w:rFonts w:cstheme="minorHAnsi"/>
                <w:sz w:val="24"/>
                <w:szCs w:val="24"/>
              </w:rPr>
            </w:pPr>
            <w:r w:rsidRPr="00BD0539">
              <w:rPr>
                <w:rFonts w:cstheme="minorHAnsi"/>
                <w:sz w:val="24"/>
                <w:szCs w:val="24"/>
              </w:rPr>
              <w:t>2.</w:t>
            </w:r>
          </w:p>
        </w:tc>
        <w:tc>
          <w:tcPr>
            <w:tcW w:w="2126" w:type="dxa"/>
          </w:tcPr>
          <w:p w14:paraId="29322537" w14:textId="6D6D30F9" w:rsidR="008E09FD" w:rsidRPr="00BD0539" w:rsidRDefault="008E09FD" w:rsidP="00DE6767">
            <w:pPr>
              <w:pStyle w:val="Default"/>
              <w:spacing w:line="276" w:lineRule="auto"/>
              <w:rPr>
                <w:rFonts w:asciiTheme="minorHAnsi" w:hAnsiTheme="minorHAnsi" w:cstheme="minorHAnsi"/>
                <w:b/>
                <w:iCs/>
                <w:color w:val="000000" w:themeColor="text1"/>
              </w:rPr>
            </w:pPr>
            <w:r w:rsidRPr="00BD0539">
              <w:rPr>
                <w:rFonts w:asciiTheme="minorHAnsi" w:hAnsiTheme="minorHAnsi" w:cstheme="minorHAnsi"/>
                <w:b/>
                <w:iCs/>
                <w:color w:val="000000" w:themeColor="text1"/>
              </w:rPr>
              <w:t>Review of mins &amp; actions</w:t>
            </w:r>
          </w:p>
          <w:p w14:paraId="08995CD9" w14:textId="77777777" w:rsidR="008E09FD" w:rsidRPr="00BD0539" w:rsidRDefault="008E09FD">
            <w:pPr>
              <w:rPr>
                <w:rFonts w:cstheme="minorHAnsi"/>
                <w:sz w:val="24"/>
                <w:szCs w:val="24"/>
              </w:rPr>
            </w:pPr>
          </w:p>
          <w:p w14:paraId="4CAA0DB3" w14:textId="77777777" w:rsidR="009E33CA" w:rsidRPr="00BD0539" w:rsidRDefault="009E33CA">
            <w:pPr>
              <w:rPr>
                <w:rFonts w:cstheme="minorHAnsi"/>
                <w:sz w:val="24"/>
                <w:szCs w:val="24"/>
              </w:rPr>
            </w:pPr>
          </w:p>
          <w:p w14:paraId="4E702DF9" w14:textId="77777777" w:rsidR="009E33CA" w:rsidRPr="00BD0539" w:rsidRDefault="009E33CA">
            <w:pPr>
              <w:rPr>
                <w:rFonts w:cstheme="minorHAnsi"/>
                <w:sz w:val="24"/>
                <w:szCs w:val="24"/>
              </w:rPr>
            </w:pPr>
          </w:p>
          <w:p w14:paraId="687810AD" w14:textId="77777777" w:rsidR="009E33CA" w:rsidRPr="00BD0539" w:rsidRDefault="009E33CA">
            <w:pPr>
              <w:rPr>
                <w:rFonts w:cstheme="minorHAnsi"/>
                <w:sz w:val="24"/>
                <w:szCs w:val="24"/>
              </w:rPr>
            </w:pPr>
          </w:p>
          <w:p w14:paraId="57648530" w14:textId="77777777" w:rsidR="009E33CA" w:rsidRPr="00BD0539" w:rsidRDefault="009E33CA">
            <w:pPr>
              <w:rPr>
                <w:rFonts w:cstheme="minorHAnsi"/>
                <w:sz w:val="24"/>
                <w:szCs w:val="24"/>
              </w:rPr>
            </w:pPr>
          </w:p>
          <w:p w14:paraId="7E746F8B" w14:textId="77777777" w:rsidR="009E33CA" w:rsidRPr="00BD0539" w:rsidRDefault="009E33CA">
            <w:pPr>
              <w:rPr>
                <w:rFonts w:cstheme="minorHAnsi"/>
                <w:sz w:val="24"/>
                <w:szCs w:val="24"/>
              </w:rPr>
            </w:pPr>
          </w:p>
          <w:p w14:paraId="098A6F55" w14:textId="77777777" w:rsidR="009E33CA" w:rsidRPr="00BD0539" w:rsidRDefault="009E33CA">
            <w:pPr>
              <w:rPr>
                <w:rFonts w:cstheme="minorHAnsi"/>
                <w:sz w:val="24"/>
                <w:szCs w:val="24"/>
              </w:rPr>
            </w:pPr>
          </w:p>
          <w:p w14:paraId="3022A1AD" w14:textId="53E8156A" w:rsidR="009E33CA" w:rsidRPr="00BD0539" w:rsidRDefault="009E33CA">
            <w:pPr>
              <w:rPr>
                <w:rFonts w:cstheme="minorHAnsi"/>
                <w:sz w:val="24"/>
                <w:szCs w:val="24"/>
              </w:rPr>
            </w:pPr>
          </w:p>
        </w:tc>
        <w:tc>
          <w:tcPr>
            <w:tcW w:w="5050" w:type="dxa"/>
          </w:tcPr>
          <w:p w14:paraId="1FC45F02" w14:textId="77777777" w:rsidR="000C2F6C" w:rsidRPr="006864B2" w:rsidRDefault="000C2F6C" w:rsidP="000C2F6C">
            <w:pPr>
              <w:tabs>
                <w:tab w:val="left" w:pos="1140"/>
              </w:tabs>
              <w:rPr>
                <w:rFonts w:cstheme="minorHAnsi"/>
                <w:sz w:val="24"/>
                <w:szCs w:val="24"/>
              </w:rPr>
            </w:pPr>
            <w:r w:rsidRPr="006864B2">
              <w:rPr>
                <w:rFonts w:cstheme="minorHAnsi"/>
                <w:i/>
                <w:iCs/>
                <w:sz w:val="24"/>
                <w:szCs w:val="24"/>
              </w:rPr>
              <w:t xml:space="preserve">James to speak to John regarding the wording on the website. John is going to send the recommended changes over to James via e-mail. </w:t>
            </w:r>
          </w:p>
          <w:p w14:paraId="2767A701" w14:textId="77777777" w:rsidR="00616DA8" w:rsidRPr="006864B2" w:rsidRDefault="00616DA8" w:rsidP="000701B4">
            <w:pPr>
              <w:tabs>
                <w:tab w:val="left" w:pos="1140"/>
              </w:tabs>
              <w:rPr>
                <w:rFonts w:cstheme="minorHAnsi"/>
                <w:sz w:val="24"/>
                <w:szCs w:val="24"/>
              </w:rPr>
            </w:pPr>
          </w:p>
          <w:p w14:paraId="2F0D2488" w14:textId="77777777" w:rsidR="000C2F6C" w:rsidRPr="006864B2" w:rsidRDefault="000C2F6C" w:rsidP="000C2F6C">
            <w:pPr>
              <w:tabs>
                <w:tab w:val="left" w:pos="1140"/>
              </w:tabs>
              <w:rPr>
                <w:rFonts w:cstheme="minorHAnsi"/>
                <w:sz w:val="24"/>
                <w:szCs w:val="24"/>
              </w:rPr>
            </w:pPr>
            <w:r w:rsidRPr="006864B2">
              <w:rPr>
                <w:rFonts w:cstheme="minorHAnsi"/>
                <w:i/>
                <w:iCs/>
                <w:sz w:val="24"/>
                <w:szCs w:val="24"/>
              </w:rPr>
              <w:t>James/Michelle to have a look into the telephone options and option 4. Advised patients they can ask when they get through to reception, email them directly.</w:t>
            </w:r>
          </w:p>
          <w:p w14:paraId="4DC30D41" w14:textId="77777777" w:rsidR="000C2F6C" w:rsidRPr="006864B2" w:rsidRDefault="000C2F6C" w:rsidP="000701B4">
            <w:pPr>
              <w:tabs>
                <w:tab w:val="left" w:pos="1140"/>
              </w:tabs>
              <w:rPr>
                <w:rFonts w:cstheme="minorHAnsi"/>
                <w:sz w:val="24"/>
                <w:szCs w:val="24"/>
              </w:rPr>
            </w:pPr>
          </w:p>
          <w:p w14:paraId="11E7FC5F" w14:textId="77777777" w:rsidR="000C2F6C" w:rsidRPr="006864B2" w:rsidRDefault="000C2F6C" w:rsidP="000701B4">
            <w:pPr>
              <w:tabs>
                <w:tab w:val="left" w:pos="1140"/>
              </w:tabs>
              <w:rPr>
                <w:rFonts w:cstheme="minorHAnsi"/>
                <w:sz w:val="24"/>
                <w:szCs w:val="24"/>
              </w:rPr>
            </w:pPr>
          </w:p>
          <w:p w14:paraId="46D79878" w14:textId="77777777" w:rsidR="000C2F6C" w:rsidRPr="006864B2" w:rsidRDefault="000C2F6C" w:rsidP="000C2F6C">
            <w:pPr>
              <w:tabs>
                <w:tab w:val="left" w:pos="1140"/>
              </w:tabs>
              <w:rPr>
                <w:rFonts w:cstheme="minorHAnsi"/>
                <w:sz w:val="24"/>
                <w:szCs w:val="24"/>
              </w:rPr>
            </w:pPr>
            <w:r w:rsidRPr="006864B2">
              <w:rPr>
                <w:rFonts w:cstheme="minorHAnsi"/>
                <w:sz w:val="24"/>
                <w:szCs w:val="24"/>
              </w:rPr>
              <w:t>PPG members raised that a FAQ page on the website would be good. Questions like, can I pre book an appointment, do I still have my own GP, etc. James/Michelle to advise at the next meeting</w:t>
            </w:r>
          </w:p>
          <w:p w14:paraId="6748A086" w14:textId="77777777" w:rsidR="000C2F6C" w:rsidRPr="006864B2" w:rsidRDefault="000C2F6C" w:rsidP="000701B4">
            <w:pPr>
              <w:tabs>
                <w:tab w:val="left" w:pos="1140"/>
              </w:tabs>
              <w:rPr>
                <w:rFonts w:cstheme="minorHAnsi"/>
                <w:sz w:val="24"/>
                <w:szCs w:val="24"/>
              </w:rPr>
            </w:pPr>
          </w:p>
          <w:p w14:paraId="705CECCE" w14:textId="77777777" w:rsidR="000C2F6C" w:rsidRPr="006864B2" w:rsidRDefault="000C2F6C" w:rsidP="000701B4">
            <w:pPr>
              <w:tabs>
                <w:tab w:val="left" w:pos="1140"/>
              </w:tabs>
              <w:rPr>
                <w:rFonts w:cstheme="minorHAnsi"/>
                <w:sz w:val="24"/>
                <w:szCs w:val="24"/>
              </w:rPr>
            </w:pPr>
          </w:p>
          <w:p w14:paraId="79C45EDA" w14:textId="77777777" w:rsidR="000C2F6C" w:rsidRPr="006864B2" w:rsidRDefault="000C2F6C" w:rsidP="000C2F6C">
            <w:pPr>
              <w:tabs>
                <w:tab w:val="left" w:pos="1140"/>
              </w:tabs>
              <w:rPr>
                <w:rFonts w:cstheme="minorHAnsi"/>
                <w:sz w:val="24"/>
                <w:szCs w:val="24"/>
              </w:rPr>
            </w:pPr>
            <w:r w:rsidRPr="006864B2">
              <w:rPr>
                <w:rFonts w:cstheme="minorHAnsi"/>
                <w:sz w:val="24"/>
                <w:szCs w:val="24"/>
              </w:rPr>
              <w:lastRenderedPageBreak/>
              <w:t xml:space="preserve">Monthly newsletter was also discussed as a great way of sending comms out to all patients regarding the Practice. James did state we have sent one out before, but the PPG stated this would be great to go out </w:t>
            </w:r>
            <w:proofErr w:type="gramStart"/>
            <w:r w:rsidRPr="006864B2">
              <w:rPr>
                <w:rFonts w:cstheme="minorHAnsi"/>
                <w:sz w:val="24"/>
                <w:szCs w:val="24"/>
              </w:rPr>
              <w:t>on a monthly basis</w:t>
            </w:r>
            <w:proofErr w:type="gramEnd"/>
            <w:r w:rsidRPr="006864B2">
              <w:rPr>
                <w:rFonts w:cstheme="minorHAnsi"/>
                <w:sz w:val="24"/>
                <w:szCs w:val="24"/>
              </w:rPr>
              <w:t>. James/Michelle to review and advise at the next meeting.</w:t>
            </w:r>
          </w:p>
          <w:p w14:paraId="0ADC130E" w14:textId="77777777" w:rsidR="000C2F6C" w:rsidRPr="006864B2" w:rsidRDefault="000C2F6C" w:rsidP="000701B4">
            <w:pPr>
              <w:tabs>
                <w:tab w:val="left" w:pos="1140"/>
              </w:tabs>
              <w:rPr>
                <w:rFonts w:cstheme="minorHAnsi"/>
                <w:sz w:val="24"/>
                <w:szCs w:val="24"/>
              </w:rPr>
            </w:pPr>
          </w:p>
          <w:p w14:paraId="504BC518" w14:textId="77777777" w:rsidR="000C2F6C" w:rsidRPr="006864B2" w:rsidRDefault="000C2F6C" w:rsidP="000701B4">
            <w:pPr>
              <w:tabs>
                <w:tab w:val="left" w:pos="1140"/>
              </w:tabs>
              <w:rPr>
                <w:rFonts w:cstheme="minorHAnsi"/>
                <w:sz w:val="24"/>
                <w:szCs w:val="24"/>
              </w:rPr>
            </w:pPr>
          </w:p>
          <w:p w14:paraId="7D738C86" w14:textId="77777777" w:rsidR="000C2F6C" w:rsidRPr="006864B2" w:rsidRDefault="000C2F6C" w:rsidP="000C2F6C">
            <w:pPr>
              <w:tabs>
                <w:tab w:val="left" w:pos="1140"/>
              </w:tabs>
              <w:rPr>
                <w:rFonts w:cstheme="minorHAnsi"/>
                <w:sz w:val="24"/>
                <w:szCs w:val="24"/>
              </w:rPr>
            </w:pPr>
            <w:r w:rsidRPr="006864B2">
              <w:rPr>
                <w:rFonts w:cstheme="minorHAnsi"/>
                <w:sz w:val="24"/>
                <w:szCs w:val="24"/>
              </w:rPr>
              <w:t xml:space="preserve">Screen in waiting room – </w:t>
            </w:r>
            <w:r w:rsidRPr="006864B2">
              <w:rPr>
                <w:rFonts w:cstheme="minorHAnsi"/>
                <w:i/>
                <w:iCs/>
                <w:sz w:val="24"/>
                <w:szCs w:val="24"/>
              </w:rPr>
              <w:t xml:space="preserve">James to get quotes or someone to come in and get them refitted for protection of staff and confidentiality. </w:t>
            </w:r>
          </w:p>
          <w:p w14:paraId="3BA12DA9" w14:textId="04A8B8D8" w:rsidR="000C2F6C" w:rsidRPr="006864B2" w:rsidRDefault="000C2F6C" w:rsidP="000701B4">
            <w:pPr>
              <w:tabs>
                <w:tab w:val="left" w:pos="1140"/>
              </w:tabs>
              <w:rPr>
                <w:rFonts w:cstheme="minorHAnsi"/>
                <w:sz w:val="24"/>
                <w:szCs w:val="24"/>
              </w:rPr>
            </w:pPr>
          </w:p>
        </w:tc>
        <w:tc>
          <w:tcPr>
            <w:tcW w:w="6290" w:type="dxa"/>
          </w:tcPr>
          <w:p w14:paraId="6D9A306B" w14:textId="77777777" w:rsidR="000621EC" w:rsidRPr="006864B2" w:rsidRDefault="000C2F6C" w:rsidP="00FE1A7E">
            <w:pPr>
              <w:rPr>
                <w:rFonts w:cstheme="minorHAnsi"/>
                <w:i/>
                <w:sz w:val="24"/>
                <w:szCs w:val="24"/>
              </w:rPr>
            </w:pPr>
            <w:r w:rsidRPr="006864B2">
              <w:rPr>
                <w:rFonts w:cstheme="minorHAnsi"/>
                <w:i/>
                <w:sz w:val="24"/>
                <w:szCs w:val="24"/>
              </w:rPr>
              <w:lastRenderedPageBreak/>
              <w:t>Ongoing with John</w:t>
            </w:r>
          </w:p>
          <w:p w14:paraId="77AB1D0F" w14:textId="77777777" w:rsidR="000C2F6C" w:rsidRPr="006864B2" w:rsidRDefault="000C2F6C" w:rsidP="00FE1A7E">
            <w:pPr>
              <w:rPr>
                <w:rFonts w:cstheme="minorHAnsi"/>
                <w:i/>
                <w:sz w:val="24"/>
                <w:szCs w:val="24"/>
              </w:rPr>
            </w:pPr>
          </w:p>
          <w:p w14:paraId="1FEC1F12" w14:textId="77777777" w:rsidR="000C2F6C" w:rsidRPr="006864B2" w:rsidRDefault="000C2F6C" w:rsidP="00FE1A7E">
            <w:pPr>
              <w:rPr>
                <w:rFonts w:cstheme="minorHAnsi"/>
                <w:i/>
                <w:sz w:val="24"/>
                <w:szCs w:val="24"/>
              </w:rPr>
            </w:pPr>
          </w:p>
          <w:p w14:paraId="3E0DC4BF" w14:textId="77777777" w:rsidR="000C2F6C" w:rsidRPr="006864B2" w:rsidRDefault="000C2F6C" w:rsidP="00FE1A7E">
            <w:pPr>
              <w:rPr>
                <w:rFonts w:cstheme="minorHAnsi"/>
                <w:i/>
                <w:sz w:val="24"/>
                <w:szCs w:val="24"/>
              </w:rPr>
            </w:pPr>
          </w:p>
          <w:p w14:paraId="3CF33A86" w14:textId="0231FCF6" w:rsidR="000C2F6C" w:rsidRPr="006864B2" w:rsidRDefault="000C2F6C" w:rsidP="00FE1A7E">
            <w:pPr>
              <w:rPr>
                <w:rFonts w:cstheme="minorHAnsi"/>
                <w:i/>
                <w:sz w:val="24"/>
                <w:szCs w:val="24"/>
              </w:rPr>
            </w:pPr>
            <w:r w:rsidRPr="006864B2">
              <w:rPr>
                <w:rFonts w:cstheme="minorHAnsi"/>
                <w:i/>
                <w:sz w:val="24"/>
                <w:szCs w:val="24"/>
              </w:rPr>
              <w:t>Still ongoing</w:t>
            </w:r>
          </w:p>
          <w:p w14:paraId="09A65D7A" w14:textId="77777777" w:rsidR="000C2F6C" w:rsidRPr="006864B2" w:rsidRDefault="000C2F6C" w:rsidP="00FE1A7E">
            <w:pPr>
              <w:rPr>
                <w:rFonts w:cstheme="minorHAnsi"/>
                <w:i/>
                <w:sz w:val="24"/>
                <w:szCs w:val="24"/>
              </w:rPr>
            </w:pPr>
          </w:p>
          <w:p w14:paraId="5AB9B7F7" w14:textId="77777777" w:rsidR="000C2F6C" w:rsidRPr="006864B2" w:rsidRDefault="000C2F6C" w:rsidP="00FE1A7E">
            <w:pPr>
              <w:rPr>
                <w:rFonts w:cstheme="minorHAnsi"/>
                <w:i/>
                <w:sz w:val="24"/>
                <w:szCs w:val="24"/>
              </w:rPr>
            </w:pPr>
          </w:p>
          <w:p w14:paraId="47358577" w14:textId="77777777" w:rsidR="000C2F6C" w:rsidRPr="006864B2" w:rsidRDefault="000C2F6C" w:rsidP="00FE1A7E">
            <w:pPr>
              <w:rPr>
                <w:rFonts w:cstheme="minorHAnsi"/>
                <w:i/>
                <w:sz w:val="24"/>
                <w:szCs w:val="24"/>
              </w:rPr>
            </w:pPr>
          </w:p>
          <w:p w14:paraId="2AB040DA" w14:textId="77777777" w:rsidR="000C2F6C" w:rsidRPr="006864B2" w:rsidRDefault="000C2F6C" w:rsidP="00FE1A7E">
            <w:pPr>
              <w:rPr>
                <w:rFonts w:cstheme="minorHAnsi"/>
                <w:i/>
                <w:sz w:val="24"/>
                <w:szCs w:val="24"/>
              </w:rPr>
            </w:pPr>
          </w:p>
          <w:p w14:paraId="1B57713A" w14:textId="77777777" w:rsidR="000C2F6C" w:rsidRPr="006864B2" w:rsidRDefault="000C2F6C" w:rsidP="00FE1A7E">
            <w:pPr>
              <w:rPr>
                <w:rFonts w:cstheme="minorHAnsi"/>
                <w:i/>
                <w:sz w:val="24"/>
                <w:szCs w:val="24"/>
              </w:rPr>
            </w:pPr>
          </w:p>
          <w:p w14:paraId="753E093C" w14:textId="2FCF78A8" w:rsidR="000C2F6C" w:rsidRPr="006864B2" w:rsidRDefault="000C2F6C" w:rsidP="00FE1A7E">
            <w:pPr>
              <w:rPr>
                <w:rFonts w:cstheme="minorHAnsi"/>
                <w:i/>
                <w:sz w:val="24"/>
                <w:szCs w:val="24"/>
              </w:rPr>
            </w:pPr>
            <w:r w:rsidRPr="006864B2">
              <w:rPr>
                <w:rFonts w:cstheme="minorHAnsi"/>
                <w:i/>
                <w:sz w:val="24"/>
                <w:szCs w:val="24"/>
              </w:rPr>
              <w:t>Website review being carried out as new booking process will need adding</w:t>
            </w:r>
          </w:p>
          <w:p w14:paraId="56FB89BD" w14:textId="77777777" w:rsidR="000C2F6C" w:rsidRPr="006864B2" w:rsidRDefault="000C2F6C" w:rsidP="00FE1A7E">
            <w:pPr>
              <w:rPr>
                <w:rFonts w:cstheme="minorHAnsi"/>
                <w:i/>
                <w:sz w:val="24"/>
                <w:szCs w:val="24"/>
              </w:rPr>
            </w:pPr>
          </w:p>
          <w:p w14:paraId="40EA07EC" w14:textId="77777777" w:rsidR="000C2F6C" w:rsidRPr="006864B2" w:rsidRDefault="000C2F6C" w:rsidP="00FE1A7E">
            <w:pPr>
              <w:rPr>
                <w:rFonts w:cstheme="minorHAnsi"/>
                <w:i/>
                <w:sz w:val="24"/>
                <w:szCs w:val="24"/>
              </w:rPr>
            </w:pPr>
          </w:p>
          <w:p w14:paraId="3714048C" w14:textId="77777777" w:rsidR="00A8536A" w:rsidRDefault="00A8536A" w:rsidP="00FE1A7E">
            <w:pPr>
              <w:rPr>
                <w:rFonts w:cstheme="minorHAnsi"/>
                <w:i/>
                <w:sz w:val="24"/>
                <w:szCs w:val="24"/>
              </w:rPr>
            </w:pPr>
          </w:p>
          <w:p w14:paraId="7A47B2B8" w14:textId="77777777" w:rsidR="00A8536A" w:rsidRDefault="00A8536A" w:rsidP="00FE1A7E">
            <w:pPr>
              <w:rPr>
                <w:rFonts w:cstheme="minorHAnsi"/>
                <w:i/>
                <w:sz w:val="24"/>
                <w:szCs w:val="24"/>
              </w:rPr>
            </w:pPr>
          </w:p>
          <w:p w14:paraId="3ADA638F" w14:textId="77777777" w:rsidR="00A8536A" w:rsidRDefault="00A8536A" w:rsidP="00FE1A7E">
            <w:pPr>
              <w:rPr>
                <w:rFonts w:cstheme="minorHAnsi"/>
                <w:i/>
                <w:sz w:val="24"/>
                <w:szCs w:val="24"/>
              </w:rPr>
            </w:pPr>
          </w:p>
          <w:p w14:paraId="59954A1E" w14:textId="77777777" w:rsidR="00A8536A" w:rsidRDefault="00A8536A" w:rsidP="00FE1A7E">
            <w:pPr>
              <w:rPr>
                <w:rFonts w:cstheme="minorHAnsi"/>
                <w:i/>
                <w:sz w:val="24"/>
                <w:szCs w:val="24"/>
              </w:rPr>
            </w:pPr>
          </w:p>
          <w:p w14:paraId="1B4E17FE" w14:textId="672A3738" w:rsidR="000C2F6C" w:rsidRPr="006864B2" w:rsidRDefault="000C2F6C" w:rsidP="00FE1A7E">
            <w:pPr>
              <w:rPr>
                <w:rFonts w:cstheme="minorHAnsi"/>
                <w:i/>
                <w:sz w:val="24"/>
                <w:szCs w:val="24"/>
              </w:rPr>
            </w:pPr>
            <w:r w:rsidRPr="006864B2">
              <w:rPr>
                <w:rFonts w:cstheme="minorHAnsi"/>
                <w:i/>
                <w:sz w:val="24"/>
                <w:szCs w:val="24"/>
              </w:rPr>
              <w:lastRenderedPageBreak/>
              <w:t>Short staffed at the minute so on hold until recruitment process carried out</w:t>
            </w:r>
          </w:p>
          <w:p w14:paraId="5B8FECF2" w14:textId="0D597CB5" w:rsidR="000C2F6C" w:rsidRPr="006864B2" w:rsidRDefault="00A8536A" w:rsidP="00FE1A7E">
            <w:pPr>
              <w:rPr>
                <w:rFonts w:cstheme="minorHAnsi"/>
                <w:i/>
                <w:sz w:val="24"/>
                <w:szCs w:val="24"/>
              </w:rPr>
            </w:pPr>
            <w:r>
              <w:rPr>
                <w:rFonts w:cstheme="minorHAnsi"/>
                <w:i/>
                <w:sz w:val="24"/>
                <w:szCs w:val="24"/>
              </w:rPr>
              <w:t>PPG offered some support with items for this. Any ideas to go to MC. Update following recruitment</w:t>
            </w:r>
          </w:p>
          <w:p w14:paraId="009F8660" w14:textId="77777777" w:rsidR="000C2F6C" w:rsidRPr="006864B2" w:rsidRDefault="000C2F6C" w:rsidP="00FE1A7E">
            <w:pPr>
              <w:rPr>
                <w:rFonts w:cstheme="minorHAnsi"/>
                <w:i/>
                <w:sz w:val="24"/>
                <w:szCs w:val="24"/>
              </w:rPr>
            </w:pPr>
          </w:p>
          <w:p w14:paraId="348657D6" w14:textId="77777777" w:rsidR="000C2F6C" w:rsidRPr="006864B2" w:rsidRDefault="000C2F6C" w:rsidP="00FE1A7E">
            <w:pPr>
              <w:rPr>
                <w:rFonts w:cstheme="minorHAnsi"/>
                <w:i/>
                <w:sz w:val="24"/>
                <w:szCs w:val="24"/>
              </w:rPr>
            </w:pPr>
          </w:p>
          <w:p w14:paraId="601B0DC7" w14:textId="77777777" w:rsidR="006864B2" w:rsidRDefault="006864B2" w:rsidP="00FE1A7E">
            <w:pPr>
              <w:rPr>
                <w:rFonts w:cstheme="minorHAnsi"/>
                <w:i/>
                <w:sz w:val="24"/>
                <w:szCs w:val="24"/>
              </w:rPr>
            </w:pPr>
          </w:p>
          <w:p w14:paraId="73ED0D1C" w14:textId="77777777" w:rsidR="006864B2" w:rsidRDefault="006864B2" w:rsidP="00FE1A7E">
            <w:pPr>
              <w:rPr>
                <w:rFonts w:cstheme="minorHAnsi"/>
                <w:i/>
                <w:sz w:val="24"/>
                <w:szCs w:val="24"/>
              </w:rPr>
            </w:pPr>
          </w:p>
          <w:p w14:paraId="37A6FD3F" w14:textId="77777777" w:rsidR="006864B2" w:rsidRPr="006864B2" w:rsidRDefault="006864B2" w:rsidP="00FE1A7E">
            <w:pPr>
              <w:rPr>
                <w:rFonts w:cstheme="minorHAnsi"/>
                <w:i/>
                <w:sz w:val="24"/>
                <w:szCs w:val="24"/>
              </w:rPr>
            </w:pPr>
          </w:p>
          <w:p w14:paraId="38FB8C96" w14:textId="3633EED0" w:rsidR="000C2F6C" w:rsidRPr="006864B2" w:rsidRDefault="000C2F6C" w:rsidP="00FE1A7E">
            <w:pPr>
              <w:rPr>
                <w:rFonts w:cstheme="minorHAnsi"/>
                <w:i/>
                <w:sz w:val="24"/>
                <w:szCs w:val="24"/>
              </w:rPr>
            </w:pPr>
            <w:r w:rsidRPr="006864B2">
              <w:rPr>
                <w:rFonts w:cstheme="minorHAnsi"/>
                <w:i/>
                <w:sz w:val="24"/>
                <w:szCs w:val="24"/>
              </w:rPr>
              <w:t>Chairs have been moved to protect privacy. Change to the way we book appointments</w:t>
            </w:r>
          </w:p>
          <w:p w14:paraId="09BB17D6" w14:textId="0B751100" w:rsidR="000C2F6C" w:rsidRPr="006864B2" w:rsidRDefault="000C2F6C" w:rsidP="00FE1A7E">
            <w:pPr>
              <w:rPr>
                <w:rFonts w:cstheme="minorHAnsi"/>
                <w:i/>
                <w:sz w:val="24"/>
                <w:szCs w:val="24"/>
              </w:rPr>
            </w:pPr>
          </w:p>
        </w:tc>
        <w:tc>
          <w:tcPr>
            <w:tcW w:w="1276" w:type="dxa"/>
          </w:tcPr>
          <w:p w14:paraId="6D21E05F" w14:textId="77777777" w:rsidR="00616DA8" w:rsidRDefault="00616DA8" w:rsidP="00616DA8">
            <w:pPr>
              <w:rPr>
                <w:rFonts w:cstheme="minorHAnsi"/>
                <w:i/>
                <w:iCs/>
              </w:rPr>
            </w:pPr>
          </w:p>
          <w:p w14:paraId="4ED1828A" w14:textId="77777777" w:rsidR="005522B0" w:rsidRDefault="005522B0" w:rsidP="00616DA8">
            <w:pPr>
              <w:rPr>
                <w:rFonts w:cstheme="minorHAnsi"/>
                <w:i/>
                <w:iCs/>
              </w:rPr>
            </w:pPr>
          </w:p>
          <w:p w14:paraId="7FFCC6F1" w14:textId="77777777" w:rsidR="005522B0" w:rsidRDefault="005522B0" w:rsidP="00616DA8">
            <w:pPr>
              <w:rPr>
                <w:rFonts w:cstheme="minorHAnsi"/>
                <w:i/>
                <w:iCs/>
              </w:rPr>
            </w:pPr>
          </w:p>
          <w:p w14:paraId="5D91988E" w14:textId="4D4E378C" w:rsidR="005522B0" w:rsidRPr="009731D3" w:rsidRDefault="005522B0" w:rsidP="00616DA8">
            <w:pPr>
              <w:rPr>
                <w:rFonts w:cstheme="minorHAnsi"/>
                <w:i/>
                <w:iCs/>
              </w:rPr>
            </w:pPr>
          </w:p>
        </w:tc>
      </w:tr>
      <w:tr w:rsidR="00860E00" w:rsidRPr="00BD0539" w14:paraId="1829B7B3" w14:textId="77777777" w:rsidTr="004D4D3D">
        <w:trPr>
          <w:trHeight w:val="428"/>
        </w:trPr>
        <w:tc>
          <w:tcPr>
            <w:tcW w:w="709" w:type="dxa"/>
          </w:tcPr>
          <w:p w14:paraId="1ADCEEFD" w14:textId="46077794" w:rsidR="00860E00" w:rsidRPr="00A57D18" w:rsidRDefault="00860E00" w:rsidP="00860E00">
            <w:pPr>
              <w:rPr>
                <w:rFonts w:cstheme="minorHAnsi"/>
                <w:sz w:val="24"/>
                <w:szCs w:val="24"/>
              </w:rPr>
            </w:pPr>
            <w:r w:rsidRPr="00A57D18">
              <w:rPr>
                <w:rFonts w:cstheme="minorHAnsi"/>
                <w:sz w:val="24"/>
                <w:szCs w:val="24"/>
              </w:rPr>
              <w:t>3.</w:t>
            </w:r>
          </w:p>
        </w:tc>
        <w:tc>
          <w:tcPr>
            <w:tcW w:w="2126" w:type="dxa"/>
          </w:tcPr>
          <w:p w14:paraId="28C92A2A" w14:textId="40DE624D" w:rsidR="00860E00" w:rsidRPr="00A57D18" w:rsidRDefault="00860E00" w:rsidP="00860E00">
            <w:pPr>
              <w:pStyle w:val="Default"/>
              <w:spacing w:line="276" w:lineRule="auto"/>
              <w:rPr>
                <w:rFonts w:asciiTheme="minorHAnsi" w:hAnsiTheme="minorHAnsi" w:cstheme="minorHAnsi"/>
                <w:b/>
                <w:bCs/>
                <w:iCs/>
                <w:color w:val="000000" w:themeColor="text1"/>
              </w:rPr>
            </w:pPr>
          </w:p>
        </w:tc>
        <w:tc>
          <w:tcPr>
            <w:tcW w:w="5050" w:type="dxa"/>
          </w:tcPr>
          <w:p w14:paraId="7F655544" w14:textId="77777777" w:rsidR="00D15F34" w:rsidRDefault="006864B2" w:rsidP="00860E00">
            <w:pPr>
              <w:pStyle w:val="Default"/>
              <w:spacing w:line="276" w:lineRule="auto"/>
              <w:rPr>
                <w:rFonts w:asciiTheme="minorHAnsi" w:hAnsiTheme="minorHAnsi" w:cstheme="minorHAnsi"/>
              </w:rPr>
            </w:pPr>
            <w:r w:rsidRPr="006864B2">
              <w:rPr>
                <w:rFonts w:asciiTheme="minorHAnsi" w:hAnsiTheme="minorHAnsi" w:cstheme="minorHAnsi"/>
              </w:rPr>
              <w:t>Discussion on the new way to book appointments – Patient Triage</w:t>
            </w:r>
          </w:p>
          <w:p w14:paraId="2246C2E6" w14:textId="77777777" w:rsidR="006864B2" w:rsidRDefault="006864B2" w:rsidP="00860E00">
            <w:pPr>
              <w:pStyle w:val="Default"/>
              <w:spacing w:line="276" w:lineRule="auto"/>
              <w:rPr>
                <w:rFonts w:asciiTheme="minorHAnsi" w:hAnsiTheme="minorHAnsi" w:cstheme="minorHAnsi"/>
              </w:rPr>
            </w:pPr>
          </w:p>
          <w:p w14:paraId="48636752" w14:textId="07157798" w:rsidR="006864B2" w:rsidRPr="006864B2" w:rsidRDefault="006864B2" w:rsidP="00860E00">
            <w:pPr>
              <w:pStyle w:val="Default"/>
              <w:spacing w:line="276" w:lineRule="auto"/>
              <w:rPr>
                <w:rFonts w:asciiTheme="minorHAnsi" w:hAnsiTheme="minorHAnsi" w:cstheme="minorHAnsi"/>
              </w:rPr>
            </w:pPr>
            <w:r>
              <w:rPr>
                <w:rFonts w:asciiTheme="minorHAnsi" w:hAnsiTheme="minorHAnsi" w:cstheme="minorHAnsi"/>
              </w:rPr>
              <w:t>Please see attached presentation</w:t>
            </w:r>
          </w:p>
        </w:tc>
        <w:tc>
          <w:tcPr>
            <w:tcW w:w="6290" w:type="dxa"/>
          </w:tcPr>
          <w:p w14:paraId="16FA434B" w14:textId="77777777" w:rsidR="00D15F34" w:rsidRPr="006864B2" w:rsidRDefault="006864B2" w:rsidP="00D15F34">
            <w:pPr>
              <w:rPr>
                <w:sz w:val="24"/>
                <w:szCs w:val="24"/>
              </w:rPr>
            </w:pPr>
            <w:r w:rsidRPr="006864B2">
              <w:rPr>
                <w:sz w:val="24"/>
                <w:szCs w:val="24"/>
              </w:rPr>
              <w:t>Michelle to send John information sheet to look over and amend.</w:t>
            </w:r>
          </w:p>
          <w:p w14:paraId="4F41A9E8" w14:textId="77777777" w:rsidR="006864B2" w:rsidRDefault="006864B2" w:rsidP="00D15F34">
            <w:pPr>
              <w:rPr>
                <w:sz w:val="24"/>
                <w:szCs w:val="24"/>
              </w:rPr>
            </w:pPr>
          </w:p>
          <w:p w14:paraId="6ED068D5" w14:textId="3641B3D9" w:rsidR="006864B2" w:rsidRPr="006864B2" w:rsidRDefault="006864B2" w:rsidP="00D15F34">
            <w:pPr>
              <w:rPr>
                <w:sz w:val="24"/>
                <w:szCs w:val="24"/>
              </w:rPr>
            </w:pPr>
            <w:r>
              <w:rPr>
                <w:sz w:val="24"/>
                <w:szCs w:val="24"/>
              </w:rPr>
              <w:t xml:space="preserve">MC gave reassurance to group that whole system has been designed to </w:t>
            </w:r>
            <w:r w:rsidR="00A8536A">
              <w:rPr>
                <w:sz w:val="24"/>
                <w:szCs w:val="24"/>
              </w:rPr>
              <w:t>provide equitable access for all and for those that can’t get on the internet the reception team would be there to help take the information.</w:t>
            </w:r>
          </w:p>
          <w:p w14:paraId="287F9B5E" w14:textId="243F77B9" w:rsidR="006864B2" w:rsidRPr="006864B2" w:rsidRDefault="006864B2" w:rsidP="00D15F34">
            <w:pPr>
              <w:rPr>
                <w:sz w:val="24"/>
                <w:szCs w:val="24"/>
              </w:rPr>
            </w:pPr>
          </w:p>
        </w:tc>
        <w:tc>
          <w:tcPr>
            <w:tcW w:w="1276" w:type="dxa"/>
          </w:tcPr>
          <w:p w14:paraId="4278322D" w14:textId="4CB5DBD6" w:rsidR="00E211C8" w:rsidRPr="00BD0539" w:rsidRDefault="00E211C8" w:rsidP="00860E00">
            <w:pPr>
              <w:rPr>
                <w:rFonts w:cstheme="minorHAnsi"/>
                <w:sz w:val="24"/>
                <w:szCs w:val="24"/>
              </w:rPr>
            </w:pPr>
          </w:p>
        </w:tc>
      </w:tr>
      <w:tr w:rsidR="00860E00" w:rsidRPr="00BD0539" w14:paraId="725A045E" w14:textId="77777777" w:rsidTr="004D4D3D">
        <w:trPr>
          <w:trHeight w:val="428"/>
        </w:trPr>
        <w:tc>
          <w:tcPr>
            <w:tcW w:w="709" w:type="dxa"/>
          </w:tcPr>
          <w:p w14:paraId="1E4800A2" w14:textId="51E19F00" w:rsidR="00860E00" w:rsidRPr="00BD0539" w:rsidRDefault="00860E00" w:rsidP="00860E00">
            <w:pPr>
              <w:rPr>
                <w:rFonts w:cstheme="minorHAnsi"/>
                <w:sz w:val="24"/>
                <w:szCs w:val="24"/>
              </w:rPr>
            </w:pPr>
            <w:r>
              <w:rPr>
                <w:rFonts w:cstheme="minorHAnsi"/>
                <w:sz w:val="24"/>
                <w:szCs w:val="24"/>
              </w:rPr>
              <w:t>4</w:t>
            </w:r>
            <w:r w:rsidRPr="00BD0539">
              <w:rPr>
                <w:rFonts w:cstheme="minorHAnsi"/>
                <w:sz w:val="24"/>
                <w:szCs w:val="24"/>
              </w:rPr>
              <w:t>.</w:t>
            </w:r>
          </w:p>
          <w:p w14:paraId="5CC78EF2" w14:textId="77777777" w:rsidR="00860E00" w:rsidRPr="00BD0539" w:rsidRDefault="00860E00" w:rsidP="00860E00">
            <w:pPr>
              <w:rPr>
                <w:rFonts w:cstheme="minorHAnsi"/>
                <w:sz w:val="24"/>
                <w:szCs w:val="24"/>
              </w:rPr>
            </w:pPr>
          </w:p>
          <w:p w14:paraId="0A83B614" w14:textId="02B7C3C8" w:rsidR="00860E00" w:rsidRPr="00BD0539" w:rsidRDefault="00860E00" w:rsidP="00860E00">
            <w:pPr>
              <w:rPr>
                <w:rFonts w:cstheme="minorHAnsi"/>
                <w:sz w:val="24"/>
                <w:szCs w:val="24"/>
              </w:rPr>
            </w:pPr>
          </w:p>
        </w:tc>
        <w:tc>
          <w:tcPr>
            <w:tcW w:w="2126" w:type="dxa"/>
          </w:tcPr>
          <w:p w14:paraId="5D70892C" w14:textId="77777777" w:rsidR="00860E00" w:rsidRPr="00BD0539" w:rsidRDefault="00860E00" w:rsidP="00860E00">
            <w:pPr>
              <w:pStyle w:val="Default"/>
              <w:spacing w:line="276" w:lineRule="auto"/>
              <w:rPr>
                <w:rFonts w:asciiTheme="minorHAnsi" w:hAnsiTheme="minorHAnsi" w:cstheme="minorHAnsi"/>
                <w:b/>
                <w:iCs/>
                <w:color w:val="000000" w:themeColor="text1"/>
              </w:rPr>
            </w:pPr>
            <w:r w:rsidRPr="00BD0539">
              <w:rPr>
                <w:rFonts w:asciiTheme="minorHAnsi" w:hAnsiTheme="minorHAnsi" w:cstheme="minorHAnsi"/>
                <w:b/>
                <w:iCs/>
                <w:color w:val="000000" w:themeColor="text1"/>
              </w:rPr>
              <w:t>Standing agenda items</w:t>
            </w:r>
          </w:p>
          <w:p w14:paraId="79ECE2F2" w14:textId="6D822D60" w:rsidR="00860E00" w:rsidRPr="00BD0539" w:rsidRDefault="00860E00" w:rsidP="00860E00">
            <w:pPr>
              <w:pStyle w:val="Default"/>
              <w:spacing w:line="276" w:lineRule="auto"/>
              <w:rPr>
                <w:rFonts w:asciiTheme="minorHAnsi" w:hAnsiTheme="minorHAnsi" w:cstheme="minorHAnsi"/>
                <w:b/>
                <w:iCs/>
                <w:color w:val="000000" w:themeColor="text1"/>
              </w:rPr>
            </w:pPr>
          </w:p>
        </w:tc>
        <w:tc>
          <w:tcPr>
            <w:tcW w:w="5050" w:type="dxa"/>
          </w:tcPr>
          <w:p w14:paraId="73AC7329" w14:textId="029C1FA1" w:rsidR="00860E00" w:rsidRPr="00C56432" w:rsidRDefault="00860E00" w:rsidP="00860E00">
            <w:pPr>
              <w:rPr>
                <w:rFonts w:cstheme="minorHAnsi"/>
                <w:sz w:val="24"/>
                <w:szCs w:val="24"/>
              </w:rPr>
            </w:pPr>
            <w:r w:rsidRPr="00C56432">
              <w:rPr>
                <w:rFonts w:cstheme="minorHAnsi"/>
                <w:sz w:val="24"/>
                <w:szCs w:val="24"/>
              </w:rPr>
              <w:t>Latest Patient count</w:t>
            </w:r>
          </w:p>
          <w:p w14:paraId="609AE50C" w14:textId="77777777" w:rsidR="00860E00" w:rsidRPr="00C56432" w:rsidRDefault="00860E00" w:rsidP="00860E00">
            <w:pPr>
              <w:rPr>
                <w:rFonts w:cstheme="minorHAnsi"/>
                <w:sz w:val="24"/>
                <w:szCs w:val="24"/>
              </w:rPr>
            </w:pPr>
          </w:p>
          <w:p w14:paraId="0FCB5B46" w14:textId="56E71FE0" w:rsidR="00860E00" w:rsidRPr="00C56432" w:rsidRDefault="00860E00" w:rsidP="00860E00">
            <w:pPr>
              <w:spacing w:after="200" w:line="276" w:lineRule="auto"/>
              <w:rPr>
                <w:rFonts w:cstheme="minorHAnsi"/>
                <w:sz w:val="24"/>
                <w:szCs w:val="24"/>
              </w:rPr>
            </w:pPr>
          </w:p>
        </w:tc>
        <w:tc>
          <w:tcPr>
            <w:tcW w:w="6290" w:type="dxa"/>
          </w:tcPr>
          <w:p w14:paraId="1492253C" w14:textId="7547ACC0" w:rsidR="00860E00" w:rsidRPr="00C56432" w:rsidRDefault="00860E00" w:rsidP="00860E00">
            <w:pPr>
              <w:rPr>
                <w:b/>
                <w:bCs/>
                <w:sz w:val="24"/>
                <w:szCs w:val="24"/>
              </w:rPr>
            </w:pPr>
            <w:r w:rsidRPr="00C56432">
              <w:rPr>
                <w:b/>
                <w:bCs/>
                <w:sz w:val="24"/>
                <w:szCs w:val="24"/>
              </w:rPr>
              <w:t>Practice current patient count – 17,</w:t>
            </w:r>
            <w:r w:rsidR="006864B2">
              <w:rPr>
                <w:b/>
                <w:bCs/>
                <w:sz w:val="24"/>
                <w:szCs w:val="24"/>
              </w:rPr>
              <w:t>465</w:t>
            </w:r>
          </w:p>
          <w:p w14:paraId="52245532" w14:textId="77777777" w:rsidR="00860E00" w:rsidRPr="00C56432" w:rsidRDefault="00860E00" w:rsidP="00860E00">
            <w:pPr>
              <w:rPr>
                <w:i/>
                <w:sz w:val="24"/>
                <w:szCs w:val="24"/>
              </w:rPr>
            </w:pPr>
          </w:p>
          <w:p w14:paraId="07793B90" w14:textId="6A820B83" w:rsidR="00860E00" w:rsidRPr="00C56432" w:rsidRDefault="00860E00" w:rsidP="00860E00">
            <w:pPr>
              <w:rPr>
                <w:i/>
                <w:sz w:val="24"/>
                <w:szCs w:val="24"/>
              </w:rPr>
            </w:pPr>
            <w:r w:rsidRPr="00C56432">
              <w:rPr>
                <w:rFonts w:cstheme="minorHAnsi"/>
                <w:sz w:val="24"/>
                <w:szCs w:val="24"/>
              </w:rPr>
              <w:t xml:space="preserve"> </w:t>
            </w:r>
          </w:p>
        </w:tc>
        <w:tc>
          <w:tcPr>
            <w:tcW w:w="1276" w:type="dxa"/>
          </w:tcPr>
          <w:p w14:paraId="75D0EED6" w14:textId="3D49D1C5" w:rsidR="00860E00" w:rsidRPr="00BD0539" w:rsidRDefault="00860E00" w:rsidP="00860E00">
            <w:pPr>
              <w:rPr>
                <w:rFonts w:cstheme="minorHAnsi"/>
                <w:sz w:val="24"/>
                <w:szCs w:val="24"/>
              </w:rPr>
            </w:pPr>
          </w:p>
          <w:p w14:paraId="6EFEAF34" w14:textId="77777777" w:rsidR="00860E00" w:rsidRPr="00BD0539" w:rsidRDefault="00860E00" w:rsidP="00860E00">
            <w:pPr>
              <w:rPr>
                <w:rFonts w:cstheme="minorHAnsi"/>
                <w:sz w:val="24"/>
                <w:szCs w:val="24"/>
              </w:rPr>
            </w:pPr>
          </w:p>
          <w:p w14:paraId="50EEC074" w14:textId="1A00946E" w:rsidR="00860E00" w:rsidRPr="00BD0539" w:rsidRDefault="00860E00" w:rsidP="00860E00">
            <w:pPr>
              <w:rPr>
                <w:rFonts w:cstheme="minorHAnsi"/>
                <w:sz w:val="24"/>
                <w:szCs w:val="24"/>
              </w:rPr>
            </w:pPr>
          </w:p>
        </w:tc>
      </w:tr>
      <w:tr w:rsidR="00860E00" w:rsidRPr="005C54BB" w14:paraId="147E6FE3" w14:textId="35966018" w:rsidTr="004D4D3D">
        <w:trPr>
          <w:trHeight w:val="626"/>
        </w:trPr>
        <w:tc>
          <w:tcPr>
            <w:tcW w:w="709" w:type="dxa"/>
          </w:tcPr>
          <w:p w14:paraId="3DA0F26D" w14:textId="55C48832" w:rsidR="00860E00" w:rsidRPr="00BD0539" w:rsidRDefault="00860E00" w:rsidP="00860E00">
            <w:pPr>
              <w:rPr>
                <w:rFonts w:cstheme="minorHAnsi"/>
                <w:sz w:val="24"/>
                <w:szCs w:val="24"/>
              </w:rPr>
            </w:pPr>
            <w:r>
              <w:rPr>
                <w:rFonts w:cstheme="minorHAnsi"/>
                <w:sz w:val="24"/>
                <w:szCs w:val="24"/>
              </w:rPr>
              <w:t>5</w:t>
            </w:r>
            <w:r w:rsidRPr="00BD0539">
              <w:rPr>
                <w:rFonts w:cstheme="minorHAnsi"/>
                <w:sz w:val="24"/>
                <w:szCs w:val="24"/>
              </w:rPr>
              <w:t>.</w:t>
            </w:r>
          </w:p>
        </w:tc>
        <w:tc>
          <w:tcPr>
            <w:tcW w:w="2126" w:type="dxa"/>
          </w:tcPr>
          <w:p w14:paraId="62810AE7" w14:textId="0B6E424F" w:rsidR="00860E00" w:rsidRPr="00BD0539" w:rsidRDefault="00860E00" w:rsidP="00860E00">
            <w:pPr>
              <w:pStyle w:val="Default"/>
              <w:spacing w:line="276" w:lineRule="auto"/>
              <w:rPr>
                <w:rFonts w:asciiTheme="minorHAnsi" w:hAnsiTheme="minorHAnsi" w:cstheme="minorHAnsi"/>
              </w:rPr>
            </w:pPr>
            <w:r w:rsidRPr="00BD0539">
              <w:rPr>
                <w:rFonts w:asciiTheme="minorHAnsi" w:hAnsiTheme="minorHAnsi" w:cstheme="minorHAnsi"/>
              </w:rPr>
              <w:t>AOB</w:t>
            </w:r>
          </w:p>
        </w:tc>
        <w:tc>
          <w:tcPr>
            <w:tcW w:w="5050" w:type="dxa"/>
          </w:tcPr>
          <w:p w14:paraId="0B8C1F74" w14:textId="17DE475E" w:rsidR="003F36C2" w:rsidRPr="00C56432" w:rsidRDefault="003F36C2" w:rsidP="00860E00">
            <w:pPr>
              <w:pStyle w:val="PlainText"/>
              <w:rPr>
                <w:sz w:val="24"/>
                <w:szCs w:val="24"/>
              </w:rPr>
            </w:pPr>
          </w:p>
        </w:tc>
        <w:tc>
          <w:tcPr>
            <w:tcW w:w="6290" w:type="dxa"/>
          </w:tcPr>
          <w:p w14:paraId="199F6F53" w14:textId="0265D663" w:rsidR="000E3EE3" w:rsidRPr="00C56432" w:rsidRDefault="000E3EE3" w:rsidP="00860E00">
            <w:pPr>
              <w:rPr>
                <w:rFonts w:cstheme="minorHAnsi"/>
                <w:iCs/>
              </w:rPr>
            </w:pPr>
          </w:p>
        </w:tc>
        <w:tc>
          <w:tcPr>
            <w:tcW w:w="1276" w:type="dxa"/>
          </w:tcPr>
          <w:p w14:paraId="64F150C2" w14:textId="44B535BB" w:rsidR="00860E00" w:rsidRPr="005C54BB" w:rsidRDefault="00860E00" w:rsidP="00860E00">
            <w:pPr>
              <w:rPr>
                <w:rFonts w:cstheme="minorHAnsi"/>
                <w:sz w:val="24"/>
                <w:szCs w:val="24"/>
              </w:rPr>
            </w:pPr>
          </w:p>
        </w:tc>
      </w:tr>
    </w:tbl>
    <w:p w14:paraId="56122EF3" w14:textId="77777777" w:rsidR="00E3186B" w:rsidRDefault="00E3186B">
      <w:pPr>
        <w:rPr>
          <w:b/>
          <w:bCs/>
          <w:sz w:val="24"/>
          <w:szCs w:val="24"/>
        </w:rPr>
      </w:pPr>
    </w:p>
    <w:p w14:paraId="1D09310F" w14:textId="77777777" w:rsidR="00E3186B" w:rsidRDefault="00E3186B">
      <w:pPr>
        <w:rPr>
          <w:b/>
          <w:bCs/>
          <w:sz w:val="24"/>
          <w:szCs w:val="24"/>
        </w:rPr>
      </w:pPr>
    </w:p>
    <w:p w14:paraId="4C0B777A" w14:textId="77777777" w:rsidR="00E3186B" w:rsidRDefault="00E3186B">
      <w:pPr>
        <w:rPr>
          <w:b/>
          <w:bCs/>
          <w:sz w:val="24"/>
          <w:szCs w:val="24"/>
        </w:rPr>
      </w:pPr>
    </w:p>
    <w:p w14:paraId="1EC243CC" w14:textId="04ABC0AE" w:rsidR="00353DB0" w:rsidRDefault="00DD4B5D">
      <w:pPr>
        <w:rPr>
          <w:b/>
          <w:bCs/>
          <w:sz w:val="24"/>
          <w:szCs w:val="24"/>
        </w:rPr>
      </w:pPr>
      <w:r w:rsidRPr="005C54BB">
        <w:rPr>
          <w:b/>
          <w:bCs/>
          <w:sz w:val="24"/>
          <w:szCs w:val="24"/>
        </w:rPr>
        <w:lastRenderedPageBreak/>
        <w:t>Action Log Summary</w:t>
      </w:r>
    </w:p>
    <w:tbl>
      <w:tblPr>
        <w:tblStyle w:val="TableGrid"/>
        <w:tblW w:w="14737" w:type="dxa"/>
        <w:tblLook w:val="04A0" w:firstRow="1" w:lastRow="0" w:firstColumn="1" w:lastColumn="0" w:noHBand="0" w:noVBand="1"/>
      </w:tblPr>
      <w:tblGrid>
        <w:gridCol w:w="1953"/>
        <w:gridCol w:w="9958"/>
        <w:gridCol w:w="1142"/>
        <w:gridCol w:w="1684"/>
      </w:tblGrid>
      <w:tr w:rsidR="00353DB0" w:rsidRPr="00353DB0" w14:paraId="11B4D6E3" w14:textId="77777777" w:rsidTr="00880BB6">
        <w:trPr>
          <w:trHeight w:val="240"/>
        </w:trPr>
        <w:tc>
          <w:tcPr>
            <w:tcW w:w="1953" w:type="dxa"/>
            <w:hideMark/>
          </w:tcPr>
          <w:p w14:paraId="3DE24FE7" w14:textId="77777777" w:rsidR="00353DB0" w:rsidRPr="00353DB0" w:rsidRDefault="00353DB0" w:rsidP="00353DB0">
            <w:pPr>
              <w:rPr>
                <w:b/>
                <w:bCs/>
                <w:sz w:val="24"/>
                <w:szCs w:val="24"/>
              </w:rPr>
            </w:pPr>
            <w:r w:rsidRPr="00353DB0">
              <w:rPr>
                <w:b/>
                <w:bCs/>
                <w:sz w:val="24"/>
                <w:szCs w:val="24"/>
              </w:rPr>
              <w:t>Action Number</w:t>
            </w:r>
          </w:p>
        </w:tc>
        <w:tc>
          <w:tcPr>
            <w:tcW w:w="9958" w:type="dxa"/>
            <w:hideMark/>
          </w:tcPr>
          <w:p w14:paraId="2E2032B3" w14:textId="77777777" w:rsidR="00353DB0" w:rsidRPr="00353DB0" w:rsidRDefault="00353DB0" w:rsidP="00353DB0">
            <w:pPr>
              <w:spacing w:line="259" w:lineRule="auto"/>
              <w:rPr>
                <w:b/>
                <w:bCs/>
                <w:sz w:val="24"/>
                <w:szCs w:val="24"/>
              </w:rPr>
            </w:pPr>
            <w:r w:rsidRPr="00353DB0">
              <w:rPr>
                <w:b/>
                <w:bCs/>
                <w:sz w:val="24"/>
                <w:szCs w:val="24"/>
              </w:rPr>
              <w:t>Summary of action</w:t>
            </w:r>
          </w:p>
        </w:tc>
        <w:tc>
          <w:tcPr>
            <w:tcW w:w="1142" w:type="dxa"/>
            <w:hideMark/>
          </w:tcPr>
          <w:p w14:paraId="2445D871" w14:textId="77777777" w:rsidR="00353DB0" w:rsidRPr="00353DB0" w:rsidRDefault="00353DB0" w:rsidP="00353DB0">
            <w:pPr>
              <w:spacing w:line="259" w:lineRule="auto"/>
              <w:rPr>
                <w:b/>
                <w:bCs/>
                <w:sz w:val="24"/>
                <w:szCs w:val="24"/>
              </w:rPr>
            </w:pPr>
            <w:r w:rsidRPr="00353DB0">
              <w:rPr>
                <w:b/>
                <w:bCs/>
                <w:sz w:val="24"/>
                <w:szCs w:val="24"/>
              </w:rPr>
              <w:t>Owner of the action</w:t>
            </w:r>
          </w:p>
        </w:tc>
        <w:tc>
          <w:tcPr>
            <w:tcW w:w="1684" w:type="dxa"/>
            <w:hideMark/>
          </w:tcPr>
          <w:p w14:paraId="268D319B" w14:textId="77777777" w:rsidR="00353DB0" w:rsidRPr="00353DB0" w:rsidRDefault="00353DB0" w:rsidP="00353DB0">
            <w:pPr>
              <w:spacing w:line="259" w:lineRule="auto"/>
              <w:rPr>
                <w:b/>
                <w:bCs/>
                <w:sz w:val="24"/>
                <w:szCs w:val="24"/>
              </w:rPr>
            </w:pPr>
            <w:r w:rsidRPr="00353DB0">
              <w:rPr>
                <w:b/>
                <w:bCs/>
                <w:sz w:val="24"/>
                <w:szCs w:val="24"/>
              </w:rPr>
              <w:t>Deadline</w:t>
            </w:r>
          </w:p>
        </w:tc>
      </w:tr>
      <w:tr w:rsidR="00A8536A" w:rsidRPr="00353DB0" w14:paraId="2AB4D3BD" w14:textId="77777777" w:rsidTr="00880BB6">
        <w:trPr>
          <w:trHeight w:val="617"/>
        </w:trPr>
        <w:tc>
          <w:tcPr>
            <w:tcW w:w="1953" w:type="dxa"/>
          </w:tcPr>
          <w:p w14:paraId="2E5579B0" w14:textId="5AA28FD5" w:rsidR="00A8536A" w:rsidRPr="00353DB0" w:rsidRDefault="00A8536A" w:rsidP="00A8536A">
            <w:pPr>
              <w:spacing w:line="259" w:lineRule="auto"/>
              <w:rPr>
                <w:sz w:val="24"/>
                <w:szCs w:val="24"/>
              </w:rPr>
            </w:pPr>
            <w:r>
              <w:rPr>
                <w:sz w:val="24"/>
                <w:szCs w:val="24"/>
              </w:rPr>
              <w:t>1</w:t>
            </w:r>
          </w:p>
        </w:tc>
        <w:tc>
          <w:tcPr>
            <w:tcW w:w="9958" w:type="dxa"/>
          </w:tcPr>
          <w:p w14:paraId="426EA38F" w14:textId="77777777" w:rsidR="00A8536A" w:rsidRPr="00A8536A" w:rsidRDefault="00A8536A" w:rsidP="00A8536A">
            <w:pPr>
              <w:rPr>
                <w:iCs/>
                <w:sz w:val="24"/>
                <w:szCs w:val="24"/>
              </w:rPr>
            </w:pPr>
            <w:r w:rsidRPr="00A8536A">
              <w:rPr>
                <w:iCs/>
                <w:sz w:val="24"/>
                <w:szCs w:val="24"/>
              </w:rPr>
              <w:t>James/Michelle to have a look into the telephone options and option 4. Advised patients they can ask when they get through to reception, email them directly.</w:t>
            </w:r>
          </w:p>
          <w:p w14:paraId="202A2543" w14:textId="35018EBF" w:rsidR="00A8536A" w:rsidRPr="00A8536A" w:rsidRDefault="00A8536A" w:rsidP="00A8536A">
            <w:pPr>
              <w:spacing w:line="259" w:lineRule="auto"/>
              <w:rPr>
                <w:iCs/>
                <w:sz w:val="24"/>
                <w:szCs w:val="24"/>
              </w:rPr>
            </w:pPr>
          </w:p>
        </w:tc>
        <w:tc>
          <w:tcPr>
            <w:tcW w:w="1142" w:type="dxa"/>
          </w:tcPr>
          <w:p w14:paraId="0BE44A65" w14:textId="298579FF" w:rsidR="00A8536A" w:rsidRPr="00A8536A" w:rsidRDefault="00A8536A" w:rsidP="00A8536A">
            <w:pPr>
              <w:spacing w:line="259" w:lineRule="auto"/>
              <w:rPr>
                <w:iCs/>
                <w:sz w:val="24"/>
                <w:szCs w:val="24"/>
              </w:rPr>
            </w:pPr>
            <w:r w:rsidRPr="00A8536A">
              <w:rPr>
                <w:iCs/>
                <w:sz w:val="24"/>
                <w:szCs w:val="24"/>
              </w:rPr>
              <w:t>JL/MC</w:t>
            </w:r>
          </w:p>
        </w:tc>
        <w:tc>
          <w:tcPr>
            <w:tcW w:w="1684" w:type="dxa"/>
          </w:tcPr>
          <w:p w14:paraId="5006AA01" w14:textId="16BC511A" w:rsidR="00A8536A" w:rsidRPr="00A8536A" w:rsidRDefault="00A8536A" w:rsidP="00A8536A">
            <w:pPr>
              <w:spacing w:line="259" w:lineRule="auto"/>
              <w:rPr>
                <w:iCs/>
                <w:sz w:val="24"/>
                <w:szCs w:val="24"/>
              </w:rPr>
            </w:pPr>
            <w:r>
              <w:rPr>
                <w:iCs/>
                <w:sz w:val="24"/>
                <w:szCs w:val="24"/>
              </w:rPr>
              <w:t>Ongoing with changes for triage</w:t>
            </w:r>
          </w:p>
        </w:tc>
      </w:tr>
      <w:tr w:rsidR="00A8536A" w:rsidRPr="00353DB0" w14:paraId="60C07CE9" w14:textId="77777777" w:rsidTr="00880BB6">
        <w:trPr>
          <w:trHeight w:val="523"/>
        </w:trPr>
        <w:tc>
          <w:tcPr>
            <w:tcW w:w="1953" w:type="dxa"/>
          </w:tcPr>
          <w:p w14:paraId="6483C8EF" w14:textId="0169A460" w:rsidR="00A8536A" w:rsidRPr="00312BB1" w:rsidRDefault="00A8536A" w:rsidP="00A8536A">
            <w:pPr>
              <w:rPr>
                <w:sz w:val="24"/>
                <w:szCs w:val="24"/>
              </w:rPr>
            </w:pPr>
            <w:r>
              <w:rPr>
                <w:sz w:val="24"/>
                <w:szCs w:val="24"/>
              </w:rPr>
              <w:t>2</w:t>
            </w:r>
          </w:p>
        </w:tc>
        <w:tc>
          <w:tcPr>
            <w:tcW w:w="9958" w:type="dxa"/>
          </w:tcPr>
          <w:p w14:paraId="775BC278" w14:textId="77777777" w:rsidR="00A8536A" w:rsidRPr="00A8536A" w:rsidRDefault="00A8536A" w:rsidP="00A8536A">
            <w:pPr>
              <w:rPr>
                <w:rFonts w:cstheme="minorHAnsi"/>
                <w:iCs/>
                <w:sz w:val="24"/>
                <w:szCs w:val="24"/>
              </w:rPr>
            </w:pPr>
            <w:r w:rsidRPr="00A8536A">
              <w:rPr>
                <w:rFonts w:cstheme="minorHAnsi"/>
                <w:iCs/>
                <w:sz w:val="24"/>
                <w:szCs w:val="24"/>
              </w:rPr>
              <w:t>PPG members raised that a FAQ page on the website would be good. Questions like, can I pre book an appointment, do I still have my own GP, etc. James/Michelle to advise at the next meeting</w:t>
            </w:r>
          </w:p>
          <w:p w14:paraId="2EC06733" w14:textId="5039CC6B" w:rsidR="00A8536A" w:rsidRPr="00A8536A" w:rsidRDefault="00A8536A" w:rsidP="00A8536A">
            <w:pPr>
              <w:rPr>
                <w:iCs/>
                <w:sz w:val="24"/>
                <w:szCs w:val="24"/>
              </w:rPr>
            </w:pPr>
          </w:p>
        </w:tc>
        <w:tc>
          <w:tcPr>
            <w:tcW w:w="1142" w:type="dxa"/>
          </w:tcPr>
          <w:p w14:paraId="2643C900" w14:textId="16407893" w:rsidR="00A8536A" w:rsidRPr="00A8536A" w:rsidRDefault="00A8536A" w:rsidP="00A8536A">
            <w:pPr>
              <w:rPr>
                <w:iCs/>
                <w:sz w:val="24"/>
                <w:szCs w:val="24"/>
              </w:rPr>
            </w:pPr>
            <w:r w:rsidRPr="00A8536A">
              <w:rPr>
                <w:iCs/>
                <w:sz w:val="24"/>
                <w:szCs w:val="24"/>
              </w:rPr>
              <w:t>JL/MC</w:t>
            </w:r>
          </w:p>
        </w:tc>
        <w:tc>
          <w:tcPr>
            <w:tcW w:w="1684" w:type="dxa"/>
          </w:tcPr>
          <w:p w14:paraId="1182C4B1" w14:textId="541BAC4E" w:rsidR="00A8536A" w:rsidRPr="00A8536A" w:rsidRDefault="00A8536A" w:rsidP="00A8536A">
            <w:pPr>
              <w:rPr>
                <w:iCs/>
                <w:sz w:val="24"/>
                <w:szCs w:val="24"/>
              </w:rPr>
            </w:pPr>
            <w:r>
              <w:rPr>
                <w:iCs/>
                <w:sz w:val="24"/>
                <w:szCs w:val="24"/>
              </w:rPr>
              <w:t>Ongoing with changes for Triage</w:t>
            </w:r>
          </w:p>
        </w:tc>
      </w:tr>
      <w:tr w:rsidR="00A8536A" w:rsidRPr="00353DB0" w14:paraId="07685EAD" w14:textId="77777777" w:rsidTr="00880BB6">
        <w:trPr>
          <w:trHeight w:val="523"/>
        </w:trPr>
        <w:tc>
          <w:tcPr>
            <w:tcW w:w="1953" w:type="dxa"/>
          </w:tcPr>
          <w:p w14:paraId="4D2E2FC6" w14:textId="718575FC" w:rsidR="00A8536A" w:rsidRDefault="00A8536A" w:rsidP="00A8536A">
            <w:pPr>
              <w:rPr>
                <w:sz w:val="24"/>
                <w:szCs w:val="24"/>
              </w:rPr>
            </w:pPr>
            <w:r>
              <w:rPr>
                <w:sz w:val="24"/>
                <w:szCs w:val="24"/>
              </w:rPr>
              <w:t>3</w:t>
            </w:r>
          </w:p>
        </w:tc>
        <w:tc>
          <w:tcPr>
            <w:tcW w:w="9958" w:type="dxa"/>
          </w:tcPr>
          <w:p w14:paraId="3684A016" w14:textId="7154901D" w:rsidR="00A8536A" w:rsidRPr="00A8536A" w:rsidRDefault="00A8536A" w:rsidP="00A8536A">
            <w:pPr>
              <w:rPr>
                <w:rFonts w:cstheme="minorHAnsi"/>
                <w:iCs/>
                <w:sz w:val="24"/>
                <w:szCs w:val="24"/>
              </w:rPr>
            </w:pPr>
            <w:r w:rsidRPr="00A8536A">
              <w:rPr>
                <w:rFonts w:cstheme="minorHAnsi"/>
                <w:iCs/>
                <w:sz w:val="24"/>
                <w:szCs w:val="24"/>
              </w:rPr>
              <w:t xml:space="preserve">Monthly newsletter was also discussed as a great way of sending comms out to all patients regarding the Practice. James did state we have sent one out before, but the PPG stated this would be great to go out </w:t>
            </w:r>
            <w:proofErr w:type="gramStart"/>
            <w:r w:rsidRPr="00A8536A">
              <w:rPr>
                <w:rFonts w:cstheme="minorHAnsi"/>
                <w:iCs/>
                <w:sz w:val="24"/>
                <w:szCs w:val="24"/>
              </w:rPr>
              <w:t>on a monthly basis</w:t>
            </w:r>
            <w:proofErr w:type="gramEnd"/>
            <w:r w:rsidRPr="00A8536A">
              <w:rPr>
                <w:rFonts w:cstheme="minorHAnsi"/>
                <w:iCs/>
                <w:sz w:val="24"/>
                <w:szCs w:val="24"/>
              </w:rPr>
              <w:t xml:space="preserve">. </w:t>
            </w:r>
          </w:p>
          <w:p w14:paraId="7FEBA44E" w14:textId="1CFF8291" w:rsidR="00A8536A" w:rsidRPr="00A8536A" w:rsidRDefault="00A8536A" w:rsidP="00A8536A">
            <w:pPr>
              <w:pStyle w:val="PlainText"/>
              <w:rPr>
                <w:iCs/>
                <w:sz w:val="24"/>
                <w:szCs w:val="24"/>
              </w:rPr>
            </w:pPr>
          </w:p>
        </w:tc>
        <w:tc>
          <w:tcPr>
            <w:tcW w:w="1142" w:type="dxa"/>
          </w:tcPr>
          <w:p w14:paraId="0E0B3B53" w14:textId="18FE3340" w:rsidR="00A8536A" w:rsidRPr="00A8536A" w:rsidRDefault="00A8536A" w:rsidP="00A8536A">
            <w:pPr>
              <w:rPr>
                <w:iCs/>
                <w:sz w:val="24"/>
                <w:szCs w:val="24"/>
              </w:rPr>
            </w:pPr>
            <w:r w:rsidRPr="00A8536A">
              <w:rPr>
                <w:iCs/>
                <w:sz w:val="24"/>
                <w:szCs w:val="24"/>
              </w:rPr>
              <w:t>JL/MC</w:t>
            </w:r>
          </w:p>
        </w:tc>
        <w:tc>
          <w:tcPr>
            <w:tcW w:w="1684" w:type="dxa"/>
          </w:tcPr>
          <w:p w14:paraId="5FEFA3B6" w14:textId="21EEF1A0" w:rsidR="00A8536A" w:rsidRPr="00A8536A" w:rsidRDefault="00A8536A" w:rsidP="00A8536A">
            <w:pPr>
              <w:rPr>
                <w:iCs/>
                <w:sz w:val="24"/>
                <w:szCs w:val="24"/>
              </w:rPr>
            </w:pPr>
            <w:r>
              <w:rPr>
                <w:iCs/>
                <w:sz w:val="24"/>
                <w:szCs w:val="24"/>
              </w:rPr>
              <w:t>Ongoing until recruitment</w:t>
            </w:r>
          </w:p>
        </w:tc>
      </w:tr>
      <w:tr w:rsidR="00A8536A" w:rsidRPr="00353DB0" w14:paraId="37116583" w14:textId="77777777" w:rsidTr="00880BB6">
        <w:trPr>
          <w:trHeight w:val="523"/>
        </w:trPr>
        <w:tc>
          <w:tcPr>
            <w:tcW w:w="1953" w:type="dxa"/>
          </w:tcPr>
          <w:p w14:paraId="15B0CCC0" w14:textId="761B9515" w:rsidR="00A8536A" w:rsidRDefault="00A8536A" w:rsidP="00A8536A">
            <w:pPr>
              <w:rPr>
                <w:sz w:val="24"/>
                <w:szCs w:val="24"/>
              </w:rPr>
            </w:pPr>
            <w:r>
              <w:rPr>
                <w:sz w:val="24"/>
                <w:szCs w:val="24"/>
              </w:rPr>
              <w:t>4</w:t>
            </w:r>
          </w:p>
        </w:tc>
        <w:tc>
          <w:tcPr>
            <w:tcW w:w="9958" w:type="dxa"/>
          </w:tcPr>
          <w:p w14:paraId="3AAB8F3B" w14:textId="55ECAE04" w:rsidR="00A8536A" w:rsidRPr="00A8536A" w:rsidRDefault="00A8536A" w:rsidP="00A8536A">
            <w:pPr>
              <w:rPr>
                <w:rFonts w:cstheme="minorHAnsi"/>
                <w:iCs/>
                <w:sz w:val="24"/>
                <w:szCs w:val="24"/>
                <w:highlight w:val="yellow"/>
              </w:rPr>
            </w:pPr>
            <w:r w:rsidRPr="00A8536A">
              <w:rPr>
                <w:iCs/>
                <w:sz w:val="24"/>
                <w:szCs w:val="24"/>
              </w:rPr>
              <w:t>Michelle to send John information sheet to look over and amend</w:t>
            </w:r>
          </w:p>
        </w:tc>
        <w:tc>
          <w:tcPr>
            <w:tcW w:w="1142" w:type="dxa"/>
          </w:tcPr>
          <w:p w14:paraId="62A2AE16" w14:textId="73DCAE29" w:rsidR="00A8536A" w:rsidRPr="00A8536A" w:rsidRDefault="00A8536A" w:rsidP="00A8536A">
            <w:pPr>
              <w:rPr>
                <w:iCs/>
                <w:sz w:val="24"/>
                <w:szCs w:val="24"/>
              </w:rPr>
            </w:pPr>
            <w:r w:rsidRPr="00A8536A">
              <w:rPr>
                <w:iCs/>
                <w:sz w:val="24"/>
                <w:szCs w:val="24"/>
              </w:rPr>
              <w:t>MC</w:t>
            </w:r>
          </w:p>
        </w:tc>
        <w:tc>
          <w:tcPr>
            <w:tcW w:w="1684" w:type="dxa"/>
          </w:tcPr>
          <w:p w14:paraId="15FD722A" w14:textId="74124B82" w:rsidR="00A8536A" w:rsidRPr="00A8536A" w:rsidRDefault="00A8536A" w:rsidP="00A8536A">
            <w:pPr>
              <w:rPr>
                <w:iCs/>
                <w:sz w:val="24"/>
                <w:szCs w:val="24"/>
              </w:rPr>
            </w:pPr>
            <w:r w:rsidRPr="00A8536A">
              <w:rPr>
                <w:iCs/>
                <w:sz w:val="24"/>
                <w:szCs w:val="24"/>
              </w:rPr>
              <w:t>22</w:t>
            </w:r>
            <w:r w:rsidRPr="00A8536A">
              <w:rPr>
                <w:iCs/>
                <w:sz w:val="24"/>
                <w:szCs w:val="24"/>
                <w:vertAlign w:val="superscript"/>
              </w:rPr>
              <w:t>nd</w:t>
            </w:r>
            <w:r w:rsidRPr="00A8536A">
              <w:rPr>
                <w:iCs/>
                <w:sz w:val="24"/>
                <w:szCs w:val="24"/>
              </w:rPr>
              <w:t xml:space="preserve"> Jan</w:t>
            </w:r>
          </w:p>
        </w:tc>
      </w:tr>
    </w:tbl>
    <w:p w14:paraId="13A687ED" w14:textId="77777777" w:rsidR="00DD4B5D" w:rsidRPr="005C54BB" w:rsidRDefault="00DD4B5D">
      <w:pPr>
        <w:rPr>
          <w:sz w:val="24"/>
          <w:szCs w:val="24"/>
        </w:rPr>
      </w:pPr>
    </w:p>
    <w:sectPr w:rsidR="00DD4B5D" w:rsidRPr="005C54BB" w:rsidSect="00051971">
      <w:headerReference w:type="default" r:id="rId10"/>
      <w:pgSz w:w="16838" w:h="11906" w:orient="landscape"/>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043E3" w14:textId="77777777" w:rsidR="00B37535" w:rsidRDefault="00B37535" w:rsidP="001A2631">
      <w:pPr>
        <w:spacing w:after="0" w:line="240" w:lineRule="auto"/>
      </w:pPr>
      <w:r>
        <w:separator/>
      </w:r>
    </w:p>
  </w:endnote>
  <w:endnote w:type="continuationSeparator" w:id="0">
    <w:p w14:paraId="0ED7A917" w14:textId="77777777" w:rsidR="00B37535" w:rsidRDefault="00B37535" w:rsidP="001A2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5E22F" w14:textId="77777777" w:rsidR="00B37535" w:rsidRDefault="00B37535" w:rsidP="001A2631">
      <w:pPr>
        <w:spacing w:after="0" w:line="240" w:lineRule="auto"/>
      </w:pPr>
      <w:r>
        <w:separator/>
      </w:r>
    </w:p>
  </w:footnote>
  <w:footnote w:type="continuationSeparator" w:id="0">
    <w:p w14:paraId="7C24015C" w14:textId="77777777" w:rsidR="00B37535" w:rsidRDefault="00B37535" w:rsidP="001A2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7276" w14:textId="5AA2E7AC" w:rsidR="001A2631" w:rsidRDefault="001A2631" w:rsidP="001A2631">
    <w:pPr>
      <w:pStyle w:val="Header"/>
      <w:jc w:val="right"/>
    </w:pPr>
    <w:r>
      <w:rPr>
        <w:noProof/>
        <w:lang w:eastAsia="en-GB"/>
      </w:rPr>
      <w:drawing>
        <wp:inline distT="0" distB="0" distL="0" distR="0" wp14:anchorId="369E88A0" wp14:editId="7E7404D6">
          <wp:extent cx="866775" cy="866775"/>
          <wp:effectExtent l="0" t="0" r="9525" b="0"/>
          <wp:docPr id="1140935831" name="Picture 114093583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7464"/>
    <w:multiLevelType w:val="hybridMultilevel"/>
    <w:tmpl w:val="EBA8315A"/>
    <w:lvl w:ilvl="0" w:tplc="A6C6A090">
      <w:start w:val="1"/>
      <w:numFmt w:val="bullet"/>
      <w:lvlText w:val=""/>
      <w:lvlJc w:val="left"/>
      <w:pPr>
        <w:tabs>
          <w:tab w:val="num" w:pos="720"/>
        </w:tabs>
        <w:ind w:left="720" w:hanging="360"/>
      </w:pPr>
      <w:rPr>
        <w:rFonts w:ascii="Symbol" w:hAnsi="Symbol" w:hint="default"/>
      </w:rPr>
    </w:lvl>
    <w:lvl w:ilvl="1" w:tplc="6472D984" w:tentative="1">
      <w:start w:val="1"/>
      <w:numFmt w:val="bullet"/>
      <w:lvlText w:val=""/>
      <w:lvlJc w:val="left"/>
      <w:pPr>
        <w:tabs>
          <w:tab w:val="num" w:pos="1440"/>
        </w:tabs>
        <w:ind w:left="1440" w:hanging="360"/>
      </w:pPr>
      <w:rPr>
        <w:rFonts w:ascii="Symbol" w:hAnsi="Symbol" w:hint="default"/>
      </w:rPr>
    </w:lvl>
    <w:lvl w:ilvl="2" w:tplc="46FCBB50" w:tentative="1">
      <w:start w:val="1"/>
      <w:numFmt w:val="bullet"/>
      <w:lvlText w:val=""/>
      <w:lvlJc w:val="left"/>
      <w:pPr>
        <w:tabs>
          <w:tab w:val="num" w:pos="2160"/>
        </w:tabs>
        <w:ind w:left="2160" w:hanging="360"/>
      </w:pPr>
      <w:rPr>
        <w:rFonts w:ascii="Symbol" w:hAnsi="Symbol" w:hint="default"/>
      </w:rPr>
    </w:lvl>
    <w:lvl w:ilvl="3" w:tplc="A38A8FBC" w:tentative="1">
      <w:start w:val="1"/>
      <w:numFmt w:val="bullet"/>
      <w:lvlText w:val=""/>
      <w:lvlJc w:val="left"/>
      <w:pPr>
        <w:tabs>
          <w:tab w:val="num" w:pos="2880"/>
        </w:tabs>
        <w:ind w:left="2880" w:hanging="360"/>
      </w:pPr>
      <w:rPr>
        <w:rFonts w:ascii="Symbol" w:hAnsi="Symbol" w:hint="default"/>
      </w:rPr>
    </w:lvl>
    <w:lvl w:ilvl="4" w:tplc="861667BE" w:tentative="1">
      <w:start w:val="1"/>
      <w:numFmt w:val="bullet"/>
      <w:lvlText w:val=""/>
      <w:lvlJc w:val="left"/>
      <w:pPr>
        <w:tabs>
          <w:tab w:val="num" w:pos="3600"/>
        </w:tabs>
        <w:ind w:left="3600" w:hanging="360"/>
      </w:pPr>
      <w:rPr>
        <w:rFonts w:ascii="Symbol" w:hAnsi="Symbol" w:hint="default"/>
      </w:rPr>
    </w:lvl>
    <w:lvl w:ilvl="5" w:tplc="5A0AAD92" w:tentative="1">
      <w:start w:val="1"/>
      <w:numFmt w:val="bullet"/>
      <w:lvlText w:val=""/>
      <w:lvlJc w:val="left"/>
      <w:pPr>
        <w:tabs>
          <w:tab w:val="num" w:pos="4320"/>
        </w:tabs>
        <w:ind w:left="4320" w:hanging="360"/>
      </w:pPr>
      <w:rPr>
        <w:rFonts w:ascii="Symbol" w:hAnsi="Symbol" w:hint="default"/>
      </w:rPr>
    </w:lvl>
    <w:lvl w:ilvl="6" w:tplc="53CE5E5C" w:tentative="1">
      <w:start w:val="1"/>
      <w:numFmt w:val="bullet"/>
      <w:lvlText w:val=""/>
      <w:lvlJc w:val="left"/>
      <w:pPr>
        <w:tabs>
          <w:tab w:val="num" w:pos="5040"/>
        </w:tabs>
        <w:ind w:left="5040" w:hanging="360"/>
      </w:pPr>
      <w:rPr>
        <w:rFonts w:ascii="Symbol" w:hAnsi="Symbol" w:hint="default"/>
      </w:rPr>
    </w:lvl>
    <w:lvl w:ilvl="7" w:tplc="5A8C3DD8" w:tentative="1">
      <w:start w:val="1"/>
      <w:numFmt w:val="bullet"/>
      <w:lvlText w:val=""/>
      <w:lvlJc w:val="left"/>
      <w:pPr>
        <w:tabs>
          <w:tab w:val="num" w:pos="5760"/>
        </w:tabs>
        <w:ind w:left="5760" w:hanging="360"/>
      </w:pPr>
      <w:rPr>
        <w:rFonts w:ascii="Symbol" w:hAnsi="Symbol" w:hint="default"/>
      </w:rPr>
    </w:lvl>
    <w:lvl w:ilvl="8" w:tplc="D96CBF4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43E5BE2"/>
    <w:multiLevelType w:val="hybridMultilevel"/>
    <w:tmpl w:val="15245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D0B73"/>
    <w:multiLevelType w:val="hybridMultilevel"/>
    <w:tmpl w:val="FE90A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20C3E"/>
    <w:multiLevelType w:val="hybridMultilevel"/>
    <w:tmpl w:val="A98AB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76754"/>
    <w:multiLevelType w:val="hybridMultilevel"/>
    <w:tmpl w:val="A378D2A2"/>
    <w:lvl w:ilvl="0" w:tplc="31F4D3BE">
      <w:start w:val="1"/>
      <w:numFmt w:val="bullet"/>
      <w:lvlText w:val="-"/>
      <w:lvlJc w:val="left"/>
      <w:pPr>
        <w:tabs>
          <w:tab w:val="num" w:pos="720"/>
        </w:tabs>
        <w:ind w:left="720" w:hanging="360"/>
      </w:pPr>
      <w:rPr>
        <w:rFonts w:ascii="Times New Roman" w:hAnsi="Times New Roman" w:hint="default"/>
      </w:rPr>
    </w:lvl>
    <w:lvl w:ilvl="1" w:tplc="B1825110" w:tentative="1">
      <w:start w:val="1"/>
      <w:numFmt w:val="bullet"/>
      <w:lvlText w:val="-"/>
      <w:lvlJc w:val="left"/>
      <w:pPr>
        <w:tabs>
          <w:tab w:val="num" w:pos="1440"/>
        </w:tabs>
        <w:ind w:left="1440" w:hanging="360"/>
      </w:pPr>
      <w:rPr>
        <w:rFonts w:ascii="Times New Roman" w:hAnsi="Times New Roman" w:hint="default"/>
      </w:rPr>
    </w:lvl>
    <w:lvl w:ilvl="2" w:tplc="45180D5C" w:tentative="1">
      <w:start w:val="1"/>
      <w:numFmt w:val="bullet"/>
      <w:lvlText w:val="-"/>
      <w:lvlJc w:val="left"/>
      <w:pPr>
        <w:tabs>
          <w:tab w:val="num" w:pos="2160"/>
        </w:tabs>
        <w:ind w:left="2160" w:hanging="360"/>
      </w:pPr>
      <w:rPr>
        <w:rFonts w:ascii="Times New Roman" w:hAnsi="Times New Roman" w:hint="default"/>
      </w:rPr>
    </w:lvl>
    <w:lvl w:ilvl="3" w:tplc="04F8F60E" w:tentative="1">
      <w:start w:val="1"/>
      <w:numFmt w:val="bullet"/>
      <w:lvlText w:val="-"/>
      <w:lvlJc w:val="left"/>
      <w:pPr>
        <w:tabs>
          <w:tab w:val="num" w:pos="2880"/>
        </w:tabs>
        <w:ind w:left="2880" w:hanging="360"/>
      </w:pPr>
      <w:rPr>
        <w:rFonts w:ascii="Times New Roman" w:hAnsi="Times New Roman" w:hint="default"/>
      </w:rPr>
    </w:lvl>
    <w:lvl w:ilvl="4" w:tplc="1F429364" w:tentative="1">
      <w:start w:val="1"/>
      <w:numFmt w:val="bullet"/>
      <w:lvlText w:val="-"/>
      <w:lvlJc w:val="left"/>
      <w:pPr>
        <w:tabs>
          <w:tab w:val="num" w:pos="3600"/>
        </w:tabs>
        <w:ind w:left="3600" w:hanging="360"/>
      </w:pPr>
      <w:rPr>
        <w:rFonts w:ascii="Times New Roman" w:hAnsi="Times New Roman" w:hint="default"/>
      </w:rPr>
    </w:lvl>
    <w:lvl w:ilvl="5" w:tplc="0A745CD4" w:tentative="1">
      <w:start w:val="1"/>
      <w:numFmt w:val="bullet"/>
      <w:lvlText w:val="-"/>
      <w:lvlJc w:val="left"/>
      <w:pPr>
        <w:tabs>
          <w:tab w:val="num" w:pos="4320"/>
        </w:tabs>
        <w:ind w:left="4320" w:hanging="360"/>
      </w:pPr>
      <w:rPr>
        <w:rFonts w:ascii="Times New Roman" w:hAnsi="Times New Roman" w:hint="default"/>
      </w:rPr>
    </w:lvl>
    <w:lvl w:ilvl="6" w:tplc="B2B8CD88" w:tentative="1">
      <w:start w:val="1"/>
      <w:numFmt w:val="bullet"/>
      <w:lvlText w:val="-"/>
      <w:lvlJc w:val="left"/>
      <w:pPr>
        <w:tabs>
          <w:tab w:val="num" w:pos="5040"/>
        </w:tabs>
        <w:ind w:left="5040" w:hanging="360"/>
      </w:pPr>
      <w:rPr>
        <w:rFonts w:ascii="Times New Roman" w:hAnsi="Times New Roman" w:hint="default"/>
      </w:rPr>
    </w:lvl>
    <w:lvl w:ilvl="7" w:tplc="5CB6339E" w:tentative="1">
      <w:start w:val="1"/>
      <w:numFmt w:val="bullet"/>
      <w:lvlText w:val="-"/>
      <w:lvlJc w:val="left"/>
      <w:pPr>
        <w:tabs>
          <w:tab w:val="num" w:pos="5760"/>
        </w:tabs>
        <w:ind w:left="5760" w:hanging="360"/>
      </w:pPr>
      <w:rPr>
        <w:rFonts w:ascii="Times New Roman" w:hAnsi="Times New Roman" w:hint="default"/>
      </w:rPr>
    </w:lvl>
    <w:lvl w:ilvl="8" w:tplc="C546CA0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A510221"/>
    <w:multiLevelType w:val="hybridMultilevel"/>
    <w:tmpl w:val="CFA8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4904FC"/>
    <w:multiLevelType w:val="hybridMultilevel"/>
    <w:tmpl w:val="9AA653A4"/>
    <w:lvl w:ilvl="0" w:tplc="69869E8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BA2002"/>
    <w:multiLevelType w:val="hybridMultilevel"/>
    <w:tmpl w:val="D5E09AFA"/>
    <w:lvl w:ilvl="0" w:tplc="4DD0B5E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256215"/>
    <w:multiLevelType w:val="hybridMultilevel"/>
    <w:tmpl w:val="DBC22598"/>
    <w:lvl w:ilvl="0" w:tplc="5D2E07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A50F0"/>
    <w:multiLevelType w:val="hybridMultilevel"/>
    <w:tmpl w:val="7D7A3FEE"/>
    <w:lvl w:ilvl="0" w:tplc="7C089FB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2F1CA8"/>
    <w:multiLevelType w:val="multilevel"/>
    <w:tmpl w:val="35CE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5359C3"/>
    <w:multiLevelType w:val="hybridMultilevel"/>
    <w:tmpl w:val="BABC4B96"/>
    <w:lvl w:ilvl="0" w:tplc="87DA1E68">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9075C87"/>
    <w:multiLevelType w:val="hybridMultilevel"/>
    <w:tmpl w:val="062E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7F414C"/>
    <w:multiLevelType w:val="hybridMultilevel"/>
    <w:tmpl w:val="2B1E8040"/>
    <w:lvl w:ilvl="0" w:tplc="02302CF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92740E"/>
    <w:multiLevelType w:val="hybridMultilevel"/>
    <w:tmpl w:val="1A6AC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50093A"/>
    <w:multiLevelType w:val="hybridMultilevel"/>
    <w:tmpl w:val="552E4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E11FDE"/>
    <w:multiLevelType w:val="hybridMultilevel"/>
    <w:tmpl w:val="70F87B58"/>
    <w:lvl w:ilvl="0" w:tplc="5D2E07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9BD2A2"/>
    <w:multiLevelType w:val="hybridMultilevel"/>
    <w:tmpl w:val="E166B982"/>
    <w:lvl w:ilvl="0" w:tplc="3A1CC79E">
      <w:start w:val="1"/>
      <w:numFmt w:val="bullet"/>
      <w:lvlText w:val="-"/>
      <w:lvlJc w:val="left"/>
      <w:pPr>
        <w:ind w:left="720" w:hanging="360"/>
      </w:pPr>
      <w:rPr>
        <w:rFonts w:ascii="Calibri" w:hAnsi="Calibri" w:hint="default"/>
      </w:rPr>
    </w:lvl>
    <w:lvl w:ilvl="1" w:tplc="922ABC9E">
      <w:start w:val="1"/>
      <w:numFmt w:val="bullet"/>
      <w:lvlText w:val="o"/>
      <w:lvlJc w:val="left"/>
      <w:pPr>
        <w:ind w:left="1440" w:hanging="360"/>
      </w:pPr>
      <w:rPr>
        <w:rFonts w:ascii="Courier New" w:hAnsi="Courier New" w:hint="default"/>
      </w:rPr>
    </w:lvl>
    <w:lvl w:ilvl="2" w:tplc="B4665DBA">
      <w:start w:val="1"/>
      <w:numFmt w:val="bullet"/>
      <w:lvlText w:val=""/>
      <w:lvlJc w:val="left"/>
      <w:pPr>
        <w:ind w:left="2160" w:hanging="360"/>
      </w:pPr>
      <w:rPr>
        <w:rFonts w:ascii="Wingdings" w:hAnsi="Wingdings" w:hint="default"/>
      </w:rPr>
    </w:lvl>
    <w:lvl w:ilvl="3" w:tplc="0122EA84">
      <w:start w:val="1"/>
      <w:numFmt w:val="bullet"/>
      <w:lvlText w:val=""/>
      <w:lvlJc w:val="left"/>
      <w:pPr>
        <w:ind w:left="2880" w:hanging="360"/>
      </w:pPr>
      <w:rPr>
        <w:rFonts w:ascii="Symbol" w:hAnsi="Symbol" w:hint="default"/>
      </w:rPr>
    </w:lvl>
    <w:lvl w:ilvl="4" w:tplc="52D29672">
      <w:start w:val="1"/>
      <w:numFmt w:val="bullet"/>
      <w:lvlText w:val="o"/>
      <w:lvlJc w:val="left"/>
      <w:pPr>
        <w:ind w:left="3600" w:hanging="360"/>
      </w:pPr>
      <w:rPr>
        <w:rFonts w:ascii="Courier New" w:hAnsi="Courier New" w:hint="default"/>
      </w:rPr>
    </w:lvl>
    <w:lvl w:ilvl="5" w:tplc="05F27900">
      <w:start w:val="1"/>
      <w:numFmt w:val="bullet"/>
      <w:lvlText w:val=""/>
      <w:lvlJc w:val="left"/>
      <w:pPr>
        <w:ind w:left="4320" w:hanging="360"/>
      </w:pPr>
      <w:rPr>
        <w:rFonts w:ascii="Wingdings" w:hAnsi="Wingdings" w:hint="default"/>
      </w:rPr>
    </w:lvl>
    <w:lvl w:ilvl="6" w:tplc="6E949DDE">
      <w:start w:val="1"/>
      <w:numFmt w:val="bullet"/>
      <w:lvlText w:val=""/>
      <w:lvlJc w:val="left"/>
      <w:pPr>
        <w:ind w:left="5040" w:hanging="360"/>
      </w:pPr>
      <w:rPr>
        <w:rFonts w:ascii="Symbol" w:hAnsi="Symbol" w:hint="default"/>
      </w:rPr>
    </w:lvl>
    <w:lvl w:ilvl="7" w:tplc="ED56A932">
      <w:start w:val="1"/>
      <w:numFmt w:val="bullet"/>
      <w:lvlText w:val="o"/>
      <w:lvlJc w:val="left"/>
      <w:pPr>
        <w:ind w:left="5760" w:hanging="360"/>
      </w:pPr>
      <w:rPr>
        <w:rFonts w:ascii="Courier New" w:hAnsi="Courier New" w:hint="default"/>
      </w:rPr>
    </w:lvl>
    <w:lvl w:ilvl="8" w:tplc="94F64208">
      <w:start w:val="1"/>
      <w:numFmt w:val="bullet"/>
      <w:lvlText w:val=""/>
      <w:lvlJc w:val="left"/>
      <w:pPr>
        <w:ind w:left="6480" w:hanging="360"/>
      </w:pPr>
      <w:rPr>
        <w:rFonts w:ascii="Wingdings" w:hAnsi="Wingdings" w:hint="default"/>
      </w:rPr>
    </w:lvl>
  </w:abstractNum>
  <w:abstractNum w:abstractNumId="18" w15:restartNumberingAfterBreak="0">
    <w:nsid w:val="265D06AF"/>
    <w:multiLevelType w:val="hybridMultilevel"/>
    <w:tmpl w:val="1E4C8C8C"/>
    <w:lvl w:ilvl="0" w:tplc="5C36FE5A">
      <w:start w:val="1"/>
      <w:numFmt w:val="bullet"/>
      <w:lvlText w:val=""/>
      <w:lvlJc w:val="left"/>
      <w:pPr>
        <w:tabs>
          <w:tab w:val="num" w:pos="720"/>
        </w:tabs>
        <w:ind w:left="720" w:hanging="360"/>
      </w:pPr>
      <w:rPr>
        <w:rFonts w:ascii="Symbol" w:hAnsi="Symbol" w:hint="default"/>
      </w:rPr>
    </w:lvl>
    <w:lvl w:ilvl="1" w:tplc="716CA49E" w:tentative="1">
      <w:start w:val="1"/>
      <w:numFmt w:val="bullet"/>
      <w:lvlText w:val=""/>
      <w:lvlJc w:val="left"/>
      <w:pPr>
        <w:tabs>
          <w:tab w:val="num" w:pos="1440"/>
        </w:tabs>
        <w:ind w:left="1440" w:hanging="360"/>
      </w:pPr>
      <w:rPr>
        <w:rFonts w:ascii="Symbol" w:hAnsi="Symbol" w:hint="default"/>
      </w:rPr>
    </w:lvl>
    <w:lvl w:ilvl="2" w:tplc="B9CE8C52" w:tentative="1">
      <w:start w:val="1"/>
      <w:numFmt w:val="bullet"/>
      <w:lvlText w:val=""/>
      <w:lvlJc w:val="left"/>
      <w:pPr>
        <w:tabs>
          <w:tab w:val="num" w:pos="2160"/>
        </w:tabs>
        <w:ind w:left="2160" w:hanging="360"/>
      </w:pPr>
      <w:rPr>
        <w:rFonts w:ascii="Symbol" w:hAnsi="Symbol" w:hint="default"/>
      </w:rPr>
    </w:lvl>
    <w:lvl w:ilvl="3" w:tplc="CCD47A14" w:tentative="1">
      <w:start w:val="1"/>
      <w:numFmt w:val="bullet"/>
      <w:lvlText w:val=""/>
      <w:lvlJc w:val="left"/>
      <w:pPr>
        <w:tabs>
          <w:tab w:val="num" w:pos="2880"/>
        </w:tabs>
        <w:ind w:left="2880" w:hanging="360"/>
      </w:pPr>
      <w:rPr>
        <w:rFonts w:ascii="Symbol" w:hAnsi="Symbol" w:hint="default"/>
      </w:rPr>
    </w:lvl>
    <w:lvl w:ilvl="4" w:tplc="D5DE483E" w:tentative="1">
      <w:start w:val="1"/>
      <w:numFmt w:val="bullet"/>
      <w:lvlText w:val=""/>
      <w:lvlJc w:val="left"/>
      <w:pPr>
        <w:tabs>
          <w:tab w:val="num" w:pos="3600"/>
        </w:tabs>
        <w:ind w:left="3600" w:hanging="360"/>
      </w:pPr>
      <w:rPr>
        <w:rFonts w:ascii="Symbol" w:hAnsi="Symbol" w:hint="default"/>
      </w:rPr>
    </w:lvl>
    <w:lvl w:ilvl="5" w:tplc="E1E0CBB0" w:tentative="1">
      <w:start w:val="1"/>
      <w:numFmt w:val="bullet"/>
      <w:lvlText w:val=""/>
      <w:lvlJc w:val="left"/>
      <w:pPr>
        <w:tabs>
          <w:tab w:val="num" w:pos="4320"/>
        </w:tabs>
        <w:ind w:left="4320" w:hanging="360"/>
      </w:pPr>
      <w:rPr>
        <w:rFonts w:ascii="Symbol" w:hAnsi="Symbol" w:hint="default"/>
      </w:rPr>
    </w:lvl>
    <w:lvl w:ilvl="6" w:tplc="9B662ADA" w:tentative="1">
      <w:start w:val="1"/>
      <w:numFmt w:val="bullet"/>
      <w:lvlText w:val=""/>
      <w:lvlJc w:val="left"/>
      <w:pPr>
        <w:tabs>
          <w:tab w:val="num" w:pos="5040"/>
        </w:tabs>
        <w:ind w:left="5040" w:hanging="360"/>
      </w:pPr>
      <w:rPr>
        <w:rFonts w:ascii="Symbol" w:hAnsi="Symbol" w:hint="default"/>
      </w:rPr>
    </w:lvl>
    <w:lvl w:ilvl="7" w:tplc="5A0E2D0A" w:tentative="1">
      <w:start w:val="1"/>
      <w:numFmt w:val="bullet"/>
      <w:lvlText w:val=""/>
      <w:lvlJc w:val="left"/>
      <w:pPr>
        <w:tabs>
          <w:tab w:val="num" w:pos="5760"/>
        </w:tabs>
        <w:ind w:left="5760" w:hanging="360"/>
      </w:pPr>
      <w:rPr>
        <w:rFonts w:ascii="Symbol" w:hAnsi="Symbol" w:hint="default"/>
      </w:rPr>
    </w:lvl>
    <w:lvl w:ilvl="8" w:tplc="2B84DC9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92947C6"/>
    <w:multiLevelType w:val="hybridMultilevel"/>
    <w:tmpl w:val="238C2A7E"/>
    <w:lvl w:ilvl="0" w:tplc="A8EE3CB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5F2A77"/>
    <w:multiLevelType w:val="hybridMultilevel"/>
    <w:tmpl w:val="4ED8179C"/>
    <w:lvl w:ilvl="0" w:tplc="2C6692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556AB7"/>
    <w:multiLevelType w:val="hybridMultilevel"/>
    <w:tmpl w:val="562C3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820E7F"/>
    <w:multiLevelType w:val="hybridMultilevel"/>
    <w:tmpl w:val="B4C2E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541E5D"/>
    <w:multiLevelType w:val="hybridMultilevel"/>
    <w:tmpl w:val="F6D2A10E"/>
    <w:lvl w:ilvl="0" w:tplc="48CAD126">
      <w:start w:val="1"/>
      <w:numFmt w:val="bullet"/>
      <w:lvlText w:val="-"/>
      <w:lvlJc w:val="left"/>
      <w:pPr>
        <w:tabs>
          <w:tab w:val="num" w:pos="720"/>
        </w:tabs>
        <w:ind w:left="720" w:hanging="360"/>
      </w:pPr>
      <w:rPr>
        <w:rFonts w:ascii="Times New Roman" w:hAnsi="Times New Roman" w:hint="default"/>
      </w:rPr>
    </w:lvl>
    <w:lvl w:ilvl="1" w:tplc="1CBCAF56" w:tentative="1">
      <w:start w:val="1"/>
      <w:numFmt w:val="bullet"/>
      <w:lvlText w:val="-"/>
      <w:lvlJc w:val="left"/>
      <w:pPr>
        <w:tabs>
          <w:tab w:val="num" w:pos="1440"/>
        </w:tabs>
        <w:ind w:left="1440" w:hanging="360"/>
      </w:pPr>
      <w:rPr>
        <w:rFonts w:ascii="Times New Roman" w:hAnsi="Times New Roman" w:hint="default"/>
      </w:rPr>
    </w:lvl>
    <w:lvl w:ilvl="2" w:tplc="FE7ED81E" w:tentative="1">
      <w:start w:val="1"/>
      <w:numFmt w:val="bullet"/>
      <w:lvlText w:val="-"/>
      <w:lvlJc w:val="left"/>
      <w:pPr>
        <w:tabs>
          <w:tab w:val="num" w:pos="2160"/>
        </w:tabs>
        <w:ind w:left="2160" w:hanging="360"/>
      </w:pPr>
      <w:rPr>
        <w:rFonts w:ascii="Times New Roman" w:hAnsi="Times New Roman" w:hint="default"/>
      </w:rPr>
    </w:lvl>
    <w:lvl w:ilvl="3" w:tplc="B4F24048" w:tentative="1">
      <w:start w:val="1"/>
      <w:numFmt w:val="bullet"/>
      <w:lvlText w:val="-"/>
      <w:lvlJc w:val="left"/>
      <w:pPr>
        <w:tabs>
          <w:tab w:val="num" w:pos="2880"/>
        </w:tabs>
        <w:ind w:left="2880" w:hanging="360"/>
      </w:pPr>
      <w:rPr>
        <w:rFonts w:ascii="Times New Roman" w:hAnsi="Times New Roman" w:hint="default"/>
      </w:rPr>
    </w:lvl>
    <w:lvl w:ilvl="4" w:tplc="8216E746" w:tentative="1">
      <w:start w:val="1"/>
      <w:numFmt w:val="bullet"/>
      <w:lvlText w:val="-"/>
      <w:lvlJc w:val="left"/>
      <w:pPr>
        <w:tabs>
          <w:tab w:val="num" w:pos="3600"/>
        </w:tabs>
        <w:ind w:left="3600" w:hanging="360"/>
      </w:pPr>
      <w:rPr>
        <w:rFonts w:ascii="Times New Roman" w:hAnsi="Times New Roman" w:hint="default"/>
      </w:rPr>
    </w:lvl>
    <w:lvl w:ilvl="5" w:tplc="ED8A4AAA" w:tentative="1">
      <w:start w:val="1"/>
      <w:numFmt w:val="bullet"/>
      <w:lvlText w:val="-"/>
      <w:lvlJc w:val="left"/>
      <w:pPr>
        <w:tabs>
          <w:tab w:val="num" w:pos="4320"/>
        </w:tabs>
        <w:ind w:left="4320" w:hanging="360"/>
      </w:pPr>
      <w:rPr>
        <w:rFonts w:ascii="Times New Roman" w:hAnsi="Times New Roman" w:hint="default"/>
      </w:rPr>
    </w:lvl>
    <w:lvl w:ilvl="6" w:tplc="F22899EE" w:tentative="1">
      <w:start w:val="1"/>
      <w:numFmt w:val="bullet"/>
      <w:lvlText w:val="-"/>
      <w:lvlJc w:val="left"/>
      <w:pPr>
        <w:tabs>
          <w:tab w:val="num" w:pos="5040"/>
        </w:tabs>
        <w:ind w:left="5040" w:hanging="360"/>
      </w:pPr>
      <w:rPr>
        <w:rFonts w:ascii="Times New Roman" w:hAnsi="Times New Roman" w:hint="default"/>
      </w:rPr>
    </w:lvl>
    <w:lvl w:ilvl="7" w:tplc="D338B27A" w:tentative="1">
      <w:start w:val="1"/>
      <w:numFmt w:val="bullet"/>
      <w:lvlText w:val="-"/>
      <w:lvlJc w:val="left"/>
      <w:pPr>
        <w:tabs>
          <w:tab w:val="num" w:pos="5760"/>
        </w:tabs>
        <w:ind w:left="5760" w:hanging="360"/>
      </w:pPr>
      <w:rPr>
        <w:rFonts w:ascii="Times New Roman" w:hAnsi="Times New Roman" w:hint="default"/>
      </w:rPr>
    </w:lvl>
    <w:lvl w:ilvl="8" w:tplc="8F16ACF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DE70A79"/>
    <w:multiLevelType w:val="hybridMultilevel"/>
    <w:tmpl w:val="E1809BE4"/>
    <w:lvl w:ilvl="0" w:tplc="87DA1E6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284DBD"/>
    <w:multiLevelType w:val="hybridMultilevel"/>
    <w:tmpl w:val="1E48F2DA"/>
    <w:lvl w:ilvl="0" w:tplc="A7CCAE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2D5ACB"/>
    <w:multiLevelType w:val="hybridMultilevel"/>
    <w:tmpl w:val="CAE6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1A29BD"/>
    <w:multiLevelType w:val="hybridMultilevel"/>
    <w:tmpl w:val="F594E408"/>
    <w:lvl w:ilvl="0" w:tplc="B32AD942">
      <w:start w:val="1"/>
      <w:numFmt w:val="bullet"/>
      <w:lvlText w:val="-"/>
      <w:lvlJc w:val="left"/>
      <w:pPr>
        <w:tabs>
          <w:tab w:val="num" w:pos="720"/>
        </w:tabs>
        <w:ind w:left="720" w:hanging="360"/>
      </w:pPr>
      <w:rPr>
        <w:rFonts w:ascii="Times New Roman" w:hAnsi="Times New Roman" w:hint="default"/>
      </w:rPr>
    </w:lvl>
    <w:lvl w:ilvl="1" w:tplc="7C3CA03E" w:tentative="1">
      <w:start w:val="1"/>
      <w:numFmt w:val="bullet"/>
      <w:lvlText w:val="-"/>
      <w:lvlJc w:val="left"/>
      <w:pPr>
        <w:tabs>
          <w:tab w:val="num" w:pos="1440"/>
        </w:tabs>
        <w:ind w:left="1440" w:hanging="360"/>
      </w:pPr>
      <w:rPr>
        <w:rFonts w:ascii="Times New Roman" w:hAnsi="Times New Roman" w:hint="default"/>
      </w:rPr>
    </w:lvl>
    <w:lvl w:ilvl="2" w:tplc="036A4F8A" w:tentative="1">
      <w:start w:val="1"/>
      <w:numFmt w:val="bullet"/>
      <w:lvlText w:val="-"/>
      <w:lvlJc w:val="left"/>
      <w:pPr>
        <w:tabs>
          <w:tab w:val="num" w:pos="2160"/>
        </w:tabs>
        <w:ind w:left="2160" w:hanging="360"/>
      </w:pPr>
      <w:rPr>
        <w:rFonts w:ascii="Times New Roman" w:hAnsi="Times New Roman" w:hint="default"/>
      </w:rPr>
    </w:lvl>
    <w:lvl w:ilvl="3" w:tplc="FBA0F5B4" w:tentative="1">
      <w:start w:val="1"/>
      <w:numFmt w:val="bullet"/>
      <w:lvlText w:val="-"/>
      <w:lvlJc w:val="left"/>
      <w:pPr>
        <w:tabs>
          <w:tab w:val="num" w:pos="2880"/>
        </w:tabs>
        <w:ind w:left="2880" w:hanging="360"/>
      </w:pPr>
      <w:rPr>
        <w:rFonts w:ascii="Times New Roman" w:hAnsi="Times New Roman" w:hint="default"/>
      </w:rPr>
    </w:lvl>
    <w:lvl w:ilvl="4" w:tplc="AF480598" w:tentative="1">
      <w:start w:val="1"/>
      <w:numFmt w:val="bullet"/>
      <w:lvlText w:val="-"/>
      <w:lvlJc w:val="left"/>
      <w:pPr>
        <w:tabs>
          <w:tab w:val="num" w:pos="3600"/>
        </w:tabs>
        <w:ind w:left="3600" w:hanging="360"/>
      </w:pPr>
      <w:rPr>
        <w:rFonts w:ascii="Times New Roman" w:hAnsi="Times New Roman" w:hint="default"/>
      </w:rPr>
    </w:lvl>
    <w:lvl w:ilvl="5" w:tplc="10889BD2" w:tentative="1">
      <w:start w:val="1"/>
      <w:numFmt w:val="bullet"/>
      <w:lvlText w:val="-"/>
      <w:lvlJc w:val="left"/>
      <w:pPr>
        <w:tabs>
          <w:tab w:val="num" w:pos="4320"/>
        </w:tabs>
        <w:ind w:left="4320" w:hanging="360"/>
      </w:pPr>
      <w:rPr>
        <w:rFonts w:ascii="Times New Roman" w:hAnsi="Times New Roman" w:hint="default"/>
      </w:rPr>
    </w:lvl>
    <w:lvl w:ilvl="6" w:tplc="36FCB5C0" w:tentative="1">
      <w:start w:val="1"/>
      <w:numFmt w:val="bullet"/>
      <w:lvlText w:val="-"/>
      <w:lvlJc w:val="left"/>
      <w:pPr>
        <w:tabs>
          <w:tab w:val="num" w:pos="5040"/>
        </w:tabs>
        <w:ind w:left="5040" w:hanging="360"/>
      </w:pPr>
      <w:rPr>
        <w:rFonts w:ascii="Times New Roman" w:hAnsi="Times New Roman" w:hint="default"/>
      </w:rPr>
    </w:lvl>
    <w:lvl w:ilvl="7" w:tplc="0C8A4E72" w:tentative="1">
      <w:start w:val="1"/>
      <w:numFmt w:val="bullet"/>
      <w:lvlText w:val="-"/>
      <w:lvlJc w:val="left"/>
      <w:pPr>
        <w:tabs>
          <w:tab w:val="num" w:pos="5760"/>
        </w:tabs>
        <w:ind w:left="5760" w:hanging="360"/>
      </w:pPr>
      <w:rPr>
        <w:rFonts w:ascii="Times New Roman" w:hAnsi="Times New Roman" w:hint="default"/>
      </w:rPr>
    </w:lvl>
    <w:lvl w:ilvl="8" w:tplc="E5DAA15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4EA646C"/>
    <w:multiLevelType w:val="hybridMultilevel"/>
    <w:tmpl w:val="BC52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4C3613"/>
    <w:multiLevelType w:val="hybridMultilevel"/>
    <w:tmpl w:val="6E4860CA"/>
    <w:lvl w:ilvl="0" w:tplc="7C089FB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4D7F99"/>
    <w:multiLevelType w:val="hybridMultilevel"/>
    <w:tmpl w:val="6AAEFE08"/>
    <w:lvl w:ilvl="0" w:tplc="2F06817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161EE"/>
    <w:multiLevelType w:val="multilevel"/>
    <w:tmpl w:val="658C4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FF5077"/>
    <w:multiLevelType w:val="hybridMultilevel"/>
    <w:tmpl w:val="6DD276F2"/>
    <w:lvl w:ilvl="0" w:tplc="87DA1E68">
      <w:start w:val="1"/>
      <w:numFmt w:val="bullet"/>
      <w:lvlText w:val="-"/>
      <w:lvlJc w:val="left"/>
      <w:pPr>
        <w:tabs>
          <w:tab w:val="num" w:pos="720"/>
        </w:tabs>
        <w:ind w:left="720" w:hanging="360"/>
      </w:pPr>
      <w:rPr>
        <w:rFonts w:ascii="Times New Roman" w:hAnsi="Times New Roman" w:hint="default"/>
      </w:rPr>
    </w:lvl>
    <w:lvl w:ilvl="1" w:tplc="059A2A0C" w:tentative="1">
      <w:start w:val="1"/>
      <w:numFmt w:val="bullet"/>
      <w:lvlText w:val="-"/>
      <w:lvlJc w:val="left"/>
      <w:pPr>
        <w:tabs>
          <w:tab w:val="num" w:pos="1440"/>
        </w:tabs>
        <w:ind w:left="1440" w:hanging="360"/>
      </w:pPr>
      <w:rPr>
        <w:rFonts w:ascii="Times New Roman" w:hAnsi="Times New Roman" w:hint="default"/>
      </w:rPr>
    </w:lvl>
    <w:lvl w:ilvl="2" w:tplc="9B7ED97C" w:tentative="1">
      <w:start w:val="1"/>
      <w:numFmt w:val="bullet"/>
      <w:lvlText w:val="-"/>
      <w:lvlJc w:val="left"/>
      <w:pPr>
        <w:tabs>
          <w:tab w:val="num" w:pos="2160"/>
        </w:tabs>
        <w:ind w:left="2160" w:hanging="360"/>
      </w:pPr>
      <w:rPr>
        <w:rFonts w:ascii="Times New Roman" w:hAnsi="Times New Roman" w:hint="default"/>
      </w:rPr>
    </w:lvl>
    <w:lvl w:ilvl="3" w:tplc="E6144E7C" w:tentative="1">
      <w:start w:val="1"/>
      <w:numFmt w:val="bullet"/>
      <w:lvlText w:val="-"/>
      <w:lvlJc w:val="left"/>
      <w:pPr>
        <w:tabs>
          <w:tab w:val="num" w:pos="2880"/>
        </w:tabs>
        <w:ind w:left="2880" w:hanging="360"/>
      </w:pPr>
      <w:rPr>
        <w:rFonts w:ascii="Times New Roman" w:hAnsi="Times New Roman" w:hint="default"/>
      </w:rPr>
    </w:lvl>
    <w:lvl w:ilvl="4" w:tplc="3BF6CC36" w:tentative="1">
      <w:start w:val="1"/>
      <w:numFmt w:val="bullet"/>
      <w:lvlText w:val="-"/>
      <w:lvlJc w:val="left"/>
      <w:pPr>
        <w:tabs>
          <w:tab w:val="num" w:pos="3600"/>
        </w:tabs>
        <w:ind w:left="3600" w:hanging="360"/>
      </w:pPr>
      <w:rPr>
        <w:rFonts w:ascii="Times New Roman" w:hAnsi="Times New Roman" w:hint="default"/>
      </w:rPr>
    </w:lvl>
    <w:lvl w:ilvl="5" w:tplc="E38AADE6" w:tentative="1">
      <w:start w:val="1"/>
      <w:numFmt w:val="bullet"/>
      <w:lvlText w:val="-"/>
      <w:lvlJc w:val="left"/>
      <w:pPr>
        <w:tabs>
          <w:tab w:val="num" w:pos="4320"/>
        </w:tabs>
        <w:ind w:left="4320" w:hanging="360"/>
      </w:pPr>
      <w:rPr>
        <w:rFonts w:ascii="Times New Roman" w:hAnsi="Times New Roman" w:hint="default"/>
      </w:rPr>
    </w:lvl>
    <w:lvl w:ilvl="6" w:tplc="EB048C7A" w:tentative="1">
      <w:start w:val="1"/>
      <w:numFmt w:val="bullet"/>
      <w:lvlText w:val="-"/>
      <w:lvlJc w:val="left"/>
      <w:pPr>
        <w:tabs>
          <w:tab w:val="num" w:pos="5040"/>
        </w:tabs>
        <w:ind w:left="5040" w:hanging="360"/>
      </w:pPr>
      <w:rPr>
        <w:rFonts w:ascii="Times New Roman" w:hAnsi="Times New Roman" w:hint="default"/>
      </w:rPr>
    </w:lvl>
    <w:lvl w:ilvl="7" w:tplc="9CB68E5C" w:tentative="1">
      <w:start w:val="1"/>
      <w:numFmt w:val="bullet"/>
      <w:lvlText w:val="-"/>
      <w:lvlJc w:val="left"/>
      <w:pPr>
        <w:tabs>
          <w:tab w:val="num" w:pos="5760"/>
        </w:tabs>
        <w:ind w:left="5760" w:hanging="360"/>
      </w:pPr>
      <w:rPr>
        <w:rFonts w:ascii="Times New Roman" w:hAnsi="Times New Roman" w:hint="default"/>
      </w:rPr>
    </w:lvl>
    <w:lvl w:ilvl="8" w:tplc="F5043E04"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2523647"/>
    <w:multiLevelType w:val="hybridMultilevel"/>
    <w:tmpl w:val="105026BC"/>
    <w:lvl w:ilvl="0" w:tplc="7C089FB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7603B9"/>
    <w:multiLevelType w:val="hybridMultilevel"/>
    <w:tmpl w:val="F068869E"/>
    <w:lvl w:ilvl="0" w:tplc="D7F445BC">
      <w:start w:val="1"/>
      <w:numFmt w:val="bullet"/>
      <w:lvlText w:val="-"/>
      <w:lvlJc w:val="left"/>
      <w:pPr>
        <w:tabs>
          <w:tab w:val="num" w:pos="720"/>
        </w:tabs>
        <w:ind w:left="720" w:hanging="360"/>
      </w:pPr>
      <w:rPr>
        <w:rFonts w:ascii="Times New Roman" w:hAnsi="Times New Roman" w:hint="default"/>
      </w:rPr>
    </w:lvl>
    <w:lvl w:ilvl="1" w:tplc="8D4E50A8" w:tentative="1">
      <w:start w:val="1"/>
      <w:numFmt w:val="bullet"/>
      <w:lvlText w:val="-"/>
      <w:lvlJc w:val="left"/>
      <w:pPr>
        <w:tabs>
          <w:tab w:val="num" w:pos="1440"/>
        </w:tabs>
        <w:ind w:left="1440" w:hanging="360"/>
      </w:pPr>
      <w:rPr>
        <w:rFonts w:ascii="Times New Roman" w:hAnsi="Times New Roman" w:hint="default"/>
      </w:rPr>
    </w:lvl>
    <w:lvl w:ilvl="2" w:tplc="A18E4180" w:tentative="1">
      <w:start w:val="1"/>
      <w:numFmt w:val="bullet"/>
      <w:lvlText w:val="-"/>
      <w:lvlJc w:val="left"/>
      <w:pPr>
        <w:tabs>
          <w:tab w:val="num" w:pos="2160"/>
        </w:tabs>
        <w:ind w:left="2160" w:hanging="360"/>
      </w:pPr>
      <w:rPr>
        <w:rFonts w:ascii="Times New Roman" w:hAnsi="Times New Roman" w:hint="default"/>
      </w:rPr>
    </w:lvl>
    <w:lvl w:ilvl="3" w:tplc="20BAD1C0" w:tentative="1">
      <w:start w:val="1"/>
      <w:numFmt w:val="bullet"/>
      <w:lvlText w:val="-"/>
      <w:lvlJc w:val="left"/>
      <w:pPr>
        <w:tabs>
          <w:tab w:val="num" w:pos="2880"/>
        </w:tabs>
        <w:ind w:left="2880" w:hanging="360"/>
      </w:pPr>
      <w:rPr>
        <w:rFonts w:ascii="Times New Roman" w:hAnsi="Times New Roman" w:hint="default"/>
      </w:rPr>
    </w:lvl>
    <w:lvl w:ilvl="4" w:tplc="64CEC6B2" w:tentative="1">
      <w:start w:val="1"/>
      <w:numFmt w:val="bullet"/>
      <w:lvlText w:val="-"/>
      <w:lvlJc w:val="left"/>
      <w:pPr>
        <w:tabs>
          <w:tab w:val="num" w:pos="3600"/>
        </w:tabs>
        <w:ind w:left="3600" w:hanging="360"/>
      </w:pPr>
      <w:rPr>
        <w:rFonts w:ascii="Times New Roman" w:hAnsi="Times New Roman" w:hint="default"/>
      </w:rPr>
    </w:lvl>
    <w:lvl w:ilvl="5" w:tplc="4C6E7730" w:tentative="1">
      <w:start w:val="1"/>
      <w:numFmt w:val="bullet"/>
      <w:lvlText w:val="-"/>
      <w:lvlJc w:val="left"/>
      <w:pPr>
        <w:tabs>
          <w:tab w:val="num" w:pos="4320"/>
        </w:tabs>
        <w:ind w:left="4320" w:hanging="360"/>
      </w:pPr>
      <w:rPr>
        <w:rFonts w:ascii="Times New Roman" w:hAnsi="Times New Roman" w:hint="default"/>
      </w:rPr>
    </w:lvl>
    <w:lvl w:ilvl="6" w:tplc="0E8A2D8E" w:tentative="1">
      <w:start w:val="1"/>
      <w:numFmt w:val="bullet"/>
      <w:lvlText w:val="-"/>
      <w:lvlJc w:val="left"/>
      <w:pPr>
        <w:tabs>
          <w:tab w:val="num" w:pos="5040"/>
        </w:tabs>
        <w:ind w:left="5040" w:hanging="360"/>
      </w:pPr>
      <w:rPr>
        <w:rFonts w:ascii="Times New Roman" w:hAnsi="Times New Roman" w:hint="default"/>
      </w:rPr>
    </w:lvl>
    <w:lvl w:ilvl="7" w:tplc="00D08640" w:tentative="1">
      <w:start w:val="1"/>
      <w:numFmt w:val="bullet"/>
      <w:lvlText w:val="-"/>
      <w:lvlJc w:val="left"/>
      <w:pPr>
        <w:tabs>
          <w:tab w:val="num" w:pos="5760"/>
        </w:tabs>
        <w:ind w:left="5760" w:hanging="360"/>
      </w:pPr>
      <w:rPr>
        <w:rFonts w:ascii="Times New Roman" w:hAnsi="Times New Roman" w:hint="default"/>
      </w:rPr>
    </w:lvl>
    <w:lvl w:ilvl="8" w:tplc="D92C0624"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51D5522"/>
    <w:multiLevelType w:val="hybridMultilevel"/>
    <w:tmpl w:val="76783B7E"/>
    <w:lvl w:ilvl="0" w:tplc="D436A3AC">
      <w:start w:val="1"/>
      <w:numFmt w:val="bullet"/>
      <w:lvlText w:val="•"/>
      <w:lvlJc w:val="left"/>
      <w:pPr>
        <w:tabs>
          <w:tab w:val="num" w:pos="720"/>
        </w:tabs>
        <w:ind w:left="720" w:hanging="360"/>
      </w:pPr>
      <w:rPr>
        <w:rFonts w:ascii="Arial" w:hAnsi="Arial" w:hint="default"/>
      </w:rPr>
    </w:lvl>
    <w:lvl w:ilvl="1" w:tplc="9E56EA66" w:tentative="1">
      <w:start w:val="1"/>
      <w:numFmt w:val="bullet"/>
      <w:lvlText w:val="•"/>
      <w:lvlJc w:val="left"/>
      <w:pPr>
        <w:tabs>
          <w:tab w:val="num" w:pos="1440"/>
        </w:tabs>
        <w:ind w:left="1440" w:hanging="360"/>
      </w:pPr>
      <w:rPr>
        <w:rFonts w:ascii="Arial" w:hAnsi="Arial" w:hint="default"/>
      </w:rPr>
    </w:lvl>
    <w:lvl w:ilvl="2" w:tplc="DD8E5442" w:tentative="1">
      <w:start w:val="1"/>
      <w:numFmt w:val="bullet"/>
      <w:lvlText w:val="•"/>
      <w:lvlJc w:val="left"/>
      <w:pPr>
        <w:tabs>
          <w:tab w:val="num" w:pos="2160"/>
        </w:tabs>
        <w:ind w:left="2160" w:hanging="360"/>
      </w:pPr>
      <w:rPr>
        <w:rFonts w:ascii="Arial" w:hAnsi="Arial" w:hint="default"/>
      </w:rPr>
    </w:lvl>
    <w:lvl w:ilvl="3" w:tplc="DDE2DD0E" w:tentative="1">
      <w:start w:val="1"/>
      <w:numFmt w:val="bullet"/>
      <w:lvlText w:val="•"/>
      <w:lvlJc w:val="left"/>
      <w:pPr>
        <w:tabs>
          <w:tab w:val="num" w:pos="2880"/>
        </w:tabs>
        <w:ind w:left="2880" w:hanging="360"/>
      </w:pPr>
      <w:rPr>
        <w:rFonts w:ascii="Arial" w:hAnsi="Arial" w:hint="default"/>
      </w:rPr>
    </w:lvl>
    <w:lvl w:ilvl="4" w:tplc="FA9AAAC6" w:tentative="1">
      <w:start w:val="1"/>
      <w:numFmt w:val="bullet"/>
      <w:lvlText w:val="•"/>
      <w:lvlJc w:val="left"/>
      <w:pPr>
        <w:tabs>
          <w:tab w:val="num" w:pos="3600"/>
        </w:tabs>
        <w:ind w:left="3600" w:hanging="360"/>
      </w:pPr>
      <w:rPr>
        <w:rFonts w:ascii="Arial" w:hAnsi="Arial" w:hint="default"/>
      </w:rPr>
    </w:lvl>
    <w:lvl w:ilvl="5" w:tplc="1A20AD1E" w:tentative="1">
      <w:start w:val="1"/>
      <w:numFmt w:val="bullet"/>
      <w:lvlText w:val="•"/>
      <w:lvlJc w:val="left"/>
      <w:pPr>
        <w:tabs>
          <w:tab w:val="num" w:pos="4320"/>
        </w:tabs>
        <w:ind w:left="4320" w:hanging="360"/>
      </w:pPr>
      <w:rPr>
        <w:rFonts w:ascii="Arial" w:hAnsi="Arial" w:hint="default"/>
      </w:rPr>
    </w:lvl>
    <w:lvl w:ilvl="6" w:tplc="C1E636BA" w:tentative="1">
      <w:start w:val="1"/>
      <w:numFmt w:val="bullet"/>
      <w:lvlText w:val="•"/>
      <w:lvlJc w:val="left"/>
      <w:pPr>
        <w:tabs>
          <w:tab w:val="num" w:pos="5040"/>
        </w:tabs>
        <w:ind w:left="5040" w:hanging="360"/>
      </w:pPr>
      <w:rPr>
        <w:rFonts w:ascii="Arial" w:hAnsi="Arial" w:hint="default"/>
      </w:rPr>
    </w:lvl>
    <w:lvl w:ilvl="7" w:tplc="E522007C" w:tentative="1">
      <w:start w:val="1"/>
      <w:numFmt w:val="bullet"/>
      <w:lvlText w:val="•"/>
      <w:lvlJc w:val="left"/>
      <w:pPr>
        <w:tabs>
          <w:tab w:val="num" w:pos="5760"/>
        </w:tabs>
        <w:ind w:left="5760" w:hanging="360"/>
      </w:pPr>
      <w:rPr>
        <w:rFonts w:ascii="Arial" w:hAnsi="Arial" w:hint="default"/>
      </w:rPr>
    </w:lvl>
    <w:lvl w:ilvl="8" w:tplc="EC6EB70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6A63C19"/>
    <w:multiLevelType w:val="hybridMultilevel"/>
    <w:tmpl w:val="270201D8"/>
    <w:lvl w:ilvl="0" w:tplc="2F06817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963DE"/>
    <w:multiLevelType w:val="hybridMultilevel"/>
    <w:tmpl w:val="51BAAB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50220D"/>
    <w:multiLevelType w:val="hybridMultilevel"/>
    <w:tmpl w:val="0060A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42D2903"/>
    <w:multiLevelType w:val="hybridMultilevel"/>
    <w:tmpl w:val="445AB906"/>
    <w:lvl w:ilvl="0" w:tplc="A2180E06">
      <w:start w:val="1"/>
      <w:numFmt w:val="bullet"/>
      <w:lvlText w:val=""/>
      <w:lvlJc w:val="left"/>
      <w:pPr>
        <w:tabs>
          <w:tab w:val="num" w:pos="720"/>
        </w:tabs>
        <w:ind w:left="720" w:hanging="360"/>
      </w:pPr>
      <w:rPr>
        <w:rFonts w:ascii="Symbol" w:hAnsi="Symbol" w:hint="default"/>
      </w:rPr>
    </w:lvl>
    <w:lvl w:ilvl="1" w:tplc="50401872" w:tentative="1">
      <w:start w:val="1"/>
      <w:numFmt w:val="bullet"/>
      <w:lvlText w:val=""/>
      <w:lvlJc w:val="left"/>
      <w:pPr>
        <w:tabs>
          <w:tab w:val="num" w:pos="1440"/>
        </w:tabs>
        <w:ind w:left="1440" w:hanging="360"/>
      </w:pPr>
      <w:rPr>
        <w:rFonts w:ascii="Symbol" w:hAnsi="Symbol" w:hint="default"/>
      </w:rPr>
    </w:lvl>
    <w:lvl w:ilvl="2" w:tplc="45E849F6" w:tentative="1">
      <w:start w:val="1"/>
      <w:numFmt w:val="bullet"/>
      <w:lvlText w:val=""/>
      <w:lvlJc w:val="left"/>
      <w:pPr>
        <w:tabs>
          <w:tab w:val="num" w:pos="2160"/>
        </w:tabs>
        <w:ind w:left="2160" w:hanging="360"/>
      </w:pPr>
      <w:rPr>
        <w:rFonts w:ascii="Symbol" w:hAnsi="Symbol" w:hint="default"/>
      </w:rPr>
    </w:lvl>
    <w:lvl w:ilvl="3" w:tplc="E11A55B2" w:tentative="1">
      <w:start w:val="1"/>
      <w:numFmt w:val="bullet"/>
      <w:lvlText w:val=""/>
      <w:lvlJc w:val="left"/>
      <w:pPr>
        <w:tabs>
          <w:tab w:val="num" w:pos="2880"/>
        </w:tabs>
        <w:ind w:left="2880" w:hanging="360"/>
      </w:pPr>
      <w:rPr>
        <w:rFonts w:ascii="Symbol" w:hAnsi="Symbol" w:hint="default"/>
      </w:rPr>
    </w:lvl>
    <w:lvl w:ilvl="4" w:tplc="214A69DE" w:tentative="1">
      <w:start w:val="1"/>
      <w:numFmt w:val="bullet"/>
      <w:lvlText w:val=""/>
      <w:lvlJc w:val="left"/>
      <w:pPr>
        <w:tabs>
          <w:tab w:val="num" w:pos="3600"/>
        </w:tabs>
        <w:ind w:left="3600" w:hanging="360"/>
      </w:pPr>
      <w:rPr>
        <w:rFonts w:ascii="Symbol" w:hAnsi="Symbol" w:hint="default"/>
      </w:rPr>
    </w:lvl>
    <w:lvl w:ilvl="5" w:tplc="C68A24F6" w:tentative="1">
      <w:start w:val="1"/>
      <w:numFmt w:val="bullet"/>
      <w:lvlText w:val=""/>
      <w:lvlJc w:val="left"/>
      <w:pPr>
        <w:tabs>
          <w:tab w:val="num" w:pos="4320"/>
        </w:tabs>
        <w:ind w:left="4320" w:hanging="360"/>
      </w:pPr>
      <w:rPr>
        <w:rFonts w:ascii="Symbol" w:hAnsi="Symbol" w:hint="default"/>
      </w:rPr>
    </w:lvl>
    <w:lvl w:ilvl="6" w:tplc="48D81688" w:tentative="1">
      <w:start w:val="1"/>
      <w:numFmt w:val="bullet"/>
      <w:lvlText w:val=""/>
      <w:lvlJc w:val="left"/>
      <w:pPr>
        <w:tabs>
          <w:tab w:val="num" w:pos="5040"/>
        </w:tabs>
        <w:ind w:left="5040" w:hanging="360"/>
      </w:pPr>
      <w:rPr>
        <w:rFonts w:ascii="Symbol" w:hAnsi="Symbol" w:hint="default"/>
      </w:rPr>
    </w:lvl>
    <w:lvl w:ilvl="7" w:tplc="A00695AA" w:tentative="1">
      <w:start w:val="1"/>
      <w:numFmt w:val="bullet"/>
      <w:lvlText w:val=""/>
      <w:lvlJc w:val="left"/>
      <w:pPr>
        <w:tabs>
          <w:tab w:val="num" w:pos="5760"/>
        </w:tabs>
        <w:ind w:left="5760" w:hanging="360"/>
      </w:pPr>
      <w:rPr>
        <w:rFonts w:ascii="Symbol" w:hAnsi="Symbol" w:hint="default"/>
      </w:rPr>
    </w:lvl>
    <w:lvl w:ilvl="8" w:tplc="2A08EDB4"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67832DA"/>
    <w:multiLevelType w:val="hybridMultilevel"/>
    <w:tmpl w:val="49E6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964BA7"/>
    <w:multiLevelType w:val="hybridMultilevel"/>
    <w:tmpl w:val="227E8ADA"/>
    <w:lvl w:ilvl="0" w:tplc="5D2E07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691512">
    <w:abstractNumId w:val="17"/>
  </w:num>
  <w:num w:numId="2" w16cid:durableId="1395929196">
    <w:abstractNumId w:val="32"/>
  </w:num>
  <w:num w:numId="3" w16cid:durableId="572741236">
    <w:abstractNumId w:val="27"/>
  </w:num>
  <w:num w:numId="4" w16cid:durableId="1418558970">
    <w:abstractNumId w:val="34"/>
  </w:num>
  <w:num w:numId="5" w16cid:durableId="2067756511">
    <w:abstractNumId w:val="4"/>
  </w:num>
  <w:num w:numId="6" w16cid:durableId="2100103531">
    <w:abstractNumId w:val="0"/>
  </w:num>
  <w:num w:numId="7" w16cid:durableId="1854607720">
    <w:abstractNumId w:val="11"/>
  </w:num>
  <w:num w:numId="8" w16cid:durableId="720986278">
    <w:abstractNumId w:val="23"/>
  </w:num>
  <w:num w:numId="9" w16cid:durableId="1197616912">
    <w:abstractNumId w:val="18"/>
  </w:num>
  <w:num w:numId="10" w16cid:durableId="1918321015">
    <w:abstractNumId w:val="35"/>
  </w:num>
  <w:num w:numId="11" w16cid:durableId="1837183628">
    <w:abstractNumId w:val="39"/>
  </w:num>
  <w:num w:numId="12" w16cid:durableId="1021593810">
    <w:abstractNumId w:val="24"/>
  </w:num>
  <w:num w:numId="13" w16cid:durableId="1949199092">
    <w:abstractNumId w:val="6"/>
  </w:num>
  <w:num w:numId="14" w16cid:durableId="506331355">
    <w:abstractNumId w:val="25"/>
  </w:num>
  <w:num w:numId="15" w16cid:durableId="2080590464">
    <w:abstractNumId w:val="13"/>
  </w:num>
  <w:num w:numId="16" w16cid:durableId="1752115702">
    <w:abstractNumId w:val="7"/>
  </w:num>
  <w:num w:numId="17" w16cid:durableId="39987288">
    <w:abstractNumId w:val="29"/>
  </w:num>
  <w:num w:numId="18" w16cid:durableId="1847397874">
    <w:abstractNumId w:val="33"/>
  </w:num>
  <w:num w:numId="19" w16cid:durableId="1214852547">
    <w:abstractNumId w:val="9"/>
  </w:num>
  <w:num w:numId="20" w16cid:durableId="84153796">
    <w:abstractNumId w:val="20"/>
  </w:num>
  <w:num w:numId="21" w16cid:durableId="1509099777">
    <w:abstractNumId w:val="8"/>
  </w:num>
  <w:num w:numId="22" w16cid:durableId="174997524">
    <w:abstractNumId w:val="16"/>
  </w:num>
  <w:num w:numId="23" w16cid:durableId="2123763278">
    <w:abstractNumId w:val="41"/>
  </w:num>
  <w:num w:numId="24" w16cid:durableId="666329951">
    <w:abstractNumId w:val="31"/>
  </w:num>
  <w:num w:numId="25" w16cid:durableId="1915240402">
    <w:abstractNumId w:val="38"/>
  </w:num>
  <w:num w:numId="26" w16cid:durableId="1688368913">
    <w:abstractNumId w:val="14"/>
  </w:num>
  <w:num w:numId="27" w16cid:durableId="1267420509">
    <w:abstractNumId w:val="36"/>
  </w:num>
  <w:num w:numId="28" w16cid:durableId="160701493">
    <w:abstractNumId w:val="28"/>
  </w:num>
  <w:num w:numId="29" w16cid:durableId="2070373813">
    <w:abstractNumId w:val="12"/>
  </w:num>
  <w:num w:numId="30" w16cid:durableId="1981110435">
    <w:abstractNumId w:val="22"/>
  </w:num>
  <w:num w:numId="31" w16cid:durableId="2145080309">
    <w:abstractNumId w:val="10"/>
  </w:num>
  <w:num w:numId="32" w16cid:durableId="624507077">
    <w:abstractNumId w:val="30"/>
  </w:num>
  <w:num w:numId="33" w16cid:durableId="1304120613">
    <w:abstractNumId w:val="25"/>
  </w:num>
  <w:num w:numId="34" w16cid:durableId="122120546">
    <w:abstractNumId w:val="40"/>
  </w:num>
  <w:num w:numId="35" w16cid:durableId="638613115">
    <w:abstractNumId w:val="21"/>
  </w:num>
  <w:num w:numId="36" w16cid:durableId="1869950174">
    <w:abstractNumId w:val="2"/>
  </w:num>
  <w:num w:numId="37" w16cid:durableId="443037502">
    <w:abstractNumId w:val="3"/>
  </w:num>
  <w:num w:numId="38" w16cid:durableId="621770530">
    <w:abstractNumId w:val="15"/>
  </w:num>
  <w:num w:numId="39" w16cid:durableId="1583761928">
    <w:abstractNumId w:val="26"/>
  </w:num>
  <w:num w:numId="40" w16cid:durableId="2124809198">
    <w:abstractNumId w:val="5"/>
  </w:num>
  <w:num w:numId="41" w16cid:durableId="832330346">
    <w:abstractNumId w:val="37"/>
  </w:num>
  <w:num w:numId="42" w16cid:durableId="19746007">
    <w:abstractNumId w:val="19"/>
  </w:num>
  <w:num w:numId="43" w16cid:durableId="111482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5B"/>
    <w:rsid w:val="00003EB8"/>
    <w:rsid w:val="00004F9C"/>
    <w:rsid w:val="00017DF1"/>
    <w:rsid w:val="00020E5B"/>
    <w:rsid w:val="00021BA2"/>
    <w:rsid w:val="00023330"/>
    <w:rsid w:val="000236AD"/>
    <w:rsid w:val="00023720"/>
    <w:rsid w:val="00024B33"/>
    <w:rsid w:val="00027602"/>
    <w:rsid w:val="00033515"/>
    <w:rsid w:val="00043E9E"/>
    <w:rsid w:val="00046C15"/>
    <w:rsid w:val="00051971"/>
    <w:rsid w:val="00053991"/>
    <w:rsid w:val="00054A50"/>
    <w:rsid w:val="0005580E"/>
    <w:rsid w:val="0006046A"/>
    <w:rsid w:val="0006082E"/>
    <w:rsid w:val="000621EC"/>
    <w:rsid w:val="000701B4"/>
    <w:rsid w:val="0007571A"/>
    <w:rsid w:val="0007577A"/>
    <w:rsid w:val="0007754E"/>
    <w:rsid w:val="000802B0"/>
    <w:rsid w:val="000855EC"/>
    <w:rsid w:val="00085FA5"/>
    <w:rsid w:val="00092502"/>
    <w:rsid w:val="000A02C7"/>
    <w:rsid w:val="000B5423"/>
    <w:rsid w:val="000B5D37"/>
    <w:rsid w:val="000B62B4"/>
    <w:rsid w:val="000C2F6C"/>
    <w:rsid w:val="000C5731"/>
    <w:rsid w:val="000D2151"/>
    <w:rsid w:val="000D3F11"/>
    <w:rsid w:val="000D42D1"/>
    <w:rsid w:val="000D6BC0"/>
    <w:rsid w:val="000E3EE3"/>
    <w:rsid w:val="000F1446"/>
    <w:rsid w:val="000F4569"/>
    <w:rsid w:val="00107350"/>
    <w:rsid w:val="00120130"/>
    <w:rsid w:val="00124229"/>
    <w:rsid w:val="001251B8"/>
    <w:rsid w:val="0012657C"/>
    <w:rsid w:val="0013395B"/>
    <w:rsid w:val="00134218"/>
    <w:rsid w:val="00137DF1"/>
    <w:rsid w:val="00144AA3"/>
    <w:rsid w:val="00146A9E"/>
    <w:rsid w:val="00151326"/>
    <w:rsid w:val="00151DDF"/>
    <w:rsid w:val="00152035"/>
    <w:rsid w:val="001529FD"/>
    <w:rsid w:val="00157998"/>
    <w:rsid w:val="00165BF7"/>
    <w:rsid w:val="00165EA5"/>
    <w:rsid w:val="00167BEF"/>
    <w:rsid w:val="00170B25"/>
    <w:rsid w:val="001711C2"/>
    <w:rsid w:val="001718E7"/>
    <w:rsid w:val="001751B7"/>
    <w:rsid w:val="00180832"/>
    <w:rsid w:val="00184434"/>
    <w:rsid w:val="00185786"/>
    <w:rsid w:val="00187F3E"/>
    <w:rsid w:val="001A06CC"/>
    <w:rsid w:val="001A2631"/>
    <w:rsid w:val="001B4B8A"/>
    <w:rsid w:val="001B7A64"/>
    <w:rsid w:val="001C0DE3"/>
    <w:rsid w:val="001C1B9C"/>
    <w:rsid w:val="001C4DE0"/>
    <w:rsid w:val="001C4F58"/>
    <w:rsid w:val="001C5AC2"/>
    <w:rsid w:val="001C679C"/>
    <w:rsid w:val="001D45A0"/>
    <w:rsid w:val="001E0B57"/>
    <w:rsid w:val="001E2109"/>
    <w:rsid w:val="001F54BA"/>
    <w:rsid w:val="0020719D"/>
    <w:rsid w:val="0020791E"/>
    <w:rsid w:val="00212722"/>
    <w:rsid w:val="00215594"/>
    <w:rsid w:val="00220980"/>
    <w:rsid w:val="00220B67"/>
    <w:rsid w:val="00221B65"/>
    <w:rsid w:val="0022285E"/>
    <w:rsid w:val="00222CA0"/>
    <w:rsid w:val="00225FF8"/>
    <w:rsid w:val="00227A86"/>
    <w:rsid w:val="002301F6"/>
    <w:rsid w:val="00233426"/>
    <w:rsid w:val="00237D45"/>
    <w:rsid w:val="00241031"/>
    <w:rsid w:val="00246010"/>
    <w:rsid w:val="002472F8"/>
    <w:rsid w:val="0025790D"/>
    <w:rsid w:val="00262FDD"/>
    <w:rsid w:val="00263608"/>
    <w:rsid w:val="00267ECD"/>
    <w:rsid w:val="00270C2A"/>
    <w:rsid w:val="00271454"/>
    <w:rsid w:val="00273C0C"/>
    <w:rsid w:val="00275277"/>
    <w:rsid w:val="00280D14"/>
    <w:rsid w:val="0028204E"/>
    <w:rsid w:val="002903F7"/>
    <w:rsid w:val="00291213"/>
    <w:rsid w:val="002948B0"/>
    <w:rsid w:val="00294919"/>
    <w:rsid w:val="002969CB"/>
    <w:rsid w:val="002B022E"/>
    <w:rsid w:val="002B5ACF"/>
    <w:rsid w:val="002B5D03"/>
    <w:rsid w:val="002C55B0"/>
    <w:rsid w:val="002C5F2C"/>
    <w:rsid w:val="002C6628"/>
    <w:rsid w:val="002E08E1"/>
    <w:rsid w:val="002E1B30"/>
    <w:rsid w:val="002E2D14"/>
    <w:rsid w:val="002E57D5"/>
    <w:rsid w:val="002F64EA"/>
    <w:rsid w:val="00300397"/>
    <w:rsid w:val="00301C34"/>
    <w:rsid w:val="00302839"/>
    <w:rsid w:val="00306953"/>
    <w:rsid w:val="00307928"/>
    <w:rsid w:val="00312BB1"/>
    <w:rsid w:val="00333200"/>
    <w:rsid w:val="003403A0"/>
    <w:rsid w:val="00343915"/>
    <w:rsid w:val="00343F09"/>
    <w:rsid w:val="00353DB0"/>
    <w:rsid w:val="00354012"/>
    <w:rsid w:val="00354233"/>
    <w:rsid w:val="003558FC"/>
    <w:rsid w:val="00357E32"/>
    <w:rsid w:val="0037200C"/>
    <w:rsid w:val="00374A06"/>
    <w:rsid w:val="003769AD"/>
    <w:rsid w:val="0038534D"/>
    <w:rsid w:val="003913CA"/>
    <w:rsid w:val="003A0784"/>
    <w:rsid w:val="003A34E8"/>
    <w:rsid w:val="003B377E"/>
    <w:rsid w:val="003B5E26"/>
    <w:rsid w:val="003C5CEF"/>
    <w:rsid w:val="003E3890"/>
    <w:rsid w:val="003F27A4"/>
    <w:rsid w:val="003F36C2"/>
    <w:rsid w:val="003F6F4E"/>
    <w:rsid w:val="004003A3"/>
    <w:rsid w:val="004036D0"/>
    <w:rsid w:val="00403D85"/>
    <w:rsid w:val="00404551"/>
    <w:rsid w:val="00412E2B"/>
    <w:rsid w:val="00416647"/>
    <w:rsid w:val="00420CF6"/>
    <w:rsid w:val="0043052D"/>
    <w:rsid w:val="00430BA8"/>
    <w:rsid w:val="00442F43"/>
    <w:rsid w:val="00455290"/>
    <w:rsid w:val="00455801"/>
    <w:rsid w:val="0045599D"/>
    <w:rsid w:val="00474BF8"/>
    <w:rsid w:val="00474D32"/>
    <w:rsid w:val="00480016"/>
    <w:rsid w:val="004825E1"/>
    <w:rsid w:val="00483ED3"/>
    <w:rsid w:val="00487835"/>
    <w:rsid w:val="00491E93"/>
    <w:rsid w:val="00495990"/>
    <w:rsid w:val="00496E62"/>
    <w:rsid w:val="004A0847"/>
    <w:rsid w:val="004A32D8"/>
    <w:rsid w:val="004A32FF"/>
    <w:rsid w:val="004A629F"/>
    <w:rsid w:val="004B2CDA"/>
    <w:rsid w:val="004B73F2"/>
    <w:rsid w:val="004B7888"/>
    <w:rsid w:val="004C1067"/>
    <w:rsid w:val="004C107B"/>
    <w:rsid w:val="004C3648"/>
    <w:rsid w:val="004D31E7"/>
    <w:rsid w:val="004D4D3D"/>
    <w:rsid w:val="004E0730"/>
    <w:rsid w:val="004E3877"/>
    <w:rsid w:val="004E4299"/>
    <w:rsid w:val="004F0910"/>
    <w:rsid w:val="004F2862"/>
    <w:rsid w:val="004F5E2E"/>
    <w:rsid w:val="00502A95"/>
    <w:rsid w:val="005135F2"/>
    <w:rsid w:val="00521413"/>
    <w:rsid w:val="005217B7"/>
    <w:rsid w:val="005227AF"/>
    <w:rsid w:val="00525C87"/>
    <w:rsid w:val="00526D6F"/>
    <w:rsid w:val="00532FAA"/>
    <w:rsid w:val="00542462"/>
    <w:rsid w:val="00542960"/>
    <w:rsid w:val="005430AA"/>
    <w:rsid w:val="005522B0"/>
    <w:rsid w:val="00553290"/>
    <w:rsid w:val="00561131"/>
    <w:rsid w:val="0056236D"/>
    <w:rsid w:val="00565D70"/>
    <w:rsid w:val="0056712F"/>
    <w:rsid w:val="005774FA"/>
    <w:rsid w:val="005777D3"/>
    <w:rsid w:val="00581CA4"/>
    <w:rsid w:val="00584968"/>
    <w:rsid w:val="0058512F"/>
    <w:rsid w:val="00586868"/>
    <w:rsid w:val="00587E8C"/>
    <w:rsid w:val="00591653"/>
    <w:rsid w:val="00593620"/>
    <w:rsid w:val="005A14DF"/>
    <w:rsid w:val="005A605E"/>
    <w:rsid w:val="005A66E2"/>
    <w:rsid w:val="005B1F23"/>
    <w:rsid w:val="005B1FEC"/>
    <w:rsid w:val="005C54BB"/>
    <w:rsid w:val="005D135F"/>
    <w:rsid w:val="005D3F31"/>
    <w:rsid w:val="005D596A"/>
    <w:rsid w:val="005D727B"/>
    <w:rsid w:val="005D7AE4"/>
    <w:rsid w:val="005E19A3"/>
    <w:rsid w:val="005E3192"/>
    <w:rsid w:val="005E60DB"/>
    <w:rsid w:val="005F17C8"/>
    <w:rsid w:val="005F39E9"/>
    <w:rsid w:val="005F3D61"/>
    <w:rsid w:val="005F5CC2"/>
    <w:rsid w:val="00601005"/>
    <w:rsid w:val="00601C17"/>
    <w:rsid w:val="00602A68"/>
    <w:rsid w:val="0060530C"/>
    <w:rsid w:val="0061261B"/>
    <w:rsid w:val="00615C3A"/>
    <w:rsid w:val="00616DA8"/>
    <w:rsid w:val="00617168"/>
    <w:rsid w:val="006266DB"/>
    <w:rsid w:val="00640750"/>
    <w:rsid w:val="00643070"/>
    <w:rsid w:val="006464F2"/>
    <w:rsid w:val="00651731"/>
    <w:rsid w:val="0065299C"/>
    <w:rsid w:val="00660733"/>
    <w:rsid w:val="00670D00"/>
    <w:rsid w:val="006734F1"/>
    <w:rsid w:val="00674C40"/>
    <w:rsid w:val="006779FE"/>
    <w:rsid w:val="00680BEC"/>
    <w:rsid w:val="00681ED1"/>
    <w:rsid w:val="006864B2"/>
    <w:rsid w:val="00694270"/>
    <w:rsid w:val="006959B0"/>
    <w:rsid w:val="006959F1"/>
    <w:rsid w:val="006A21FE"/>
    <w:rsid w:val="006A2876"/>
    <w:rsid w:val="006A2D29"/>
    <w:rsid w:val="006A3294"/>
    <w:rsid w:val="006A42D8"/>
    <w:rsid w:val="006A4FCF"/>
    <w:rsid w:val="006B2104"/>
    <w:rsid w:val="006B502E"/>
    <w:rsid w:val="006B624E"/>
    <w:rsid w:val="006C313A"/>
    <w:rsid w:val="006D1EF1"/>
    <w:rsid w:val="006D7607"/>
    <w:rsid w:val="006E1EB3"/>
    <w:rsid w:val="006E754D"/>
    <w:rsid w:val="006F0471"/>
    <w:rsid w:val="006F0ECF"/>
    <w:rsid w:val="006F1BBB"/>
    <w:rsid w:val="006F32C4"/>
    <w:rsid w:val="006F4956"/>
    <w:rsid w:val="00700762"/>
    <w:rsid w:val="007038EF"/>
    <w:rsid w:val="00706F55"/>
    <w:rsid w:val="007125B6"/>
    <w:rsid w:val="00715154"/>
    <w:rsid w:val="007344FE"/>
    <w:rsid w:val="007347AF"/>
    <w:rsid w:val="00734F55"/>
    <w:rsid w:val="00743612"/>
    <w:rsid w:val="007443E9"/>
    <w:rsid w:val="00750D0A"/>
    <w:rsid w:val="007557CE"/>
    <w:rsid w:val="00761E01"/>
    <w:rsid w:val="007630B7"/>
    <w:rsid w:val="007705A5"/>
    <w:rsid w:val="0077508F"/>
    <w:rsid w:val="0077610C"/>
    <w:rsid w:val="00783F22"/>
    <w:rsid w:val="0078695B"/>
    <w:rsid w:val="00787548"/>
    <w:rsid w:val="00794A69"/>
    <w:rsid w:val="007A6335"/>
    <w:rsid w:val="007C74B2"/>
    <w:rsid w:val="007D50A5"/>
    <w:rsid w:val="007E3908"/>
    <w:rsid w:val="007E7AD3"/>
    <w:rsid w:val="007F3856"/>
    <w:rsid w:val="007F3A0F"/>
    <w:rsid w:val="007F78EC"/>
    <w:rsid w:val="0080603A"/>
    <w:rsid w:val="0081449C"/>
    <w:rsid w:val="00814960"/>
    <w:rsid w:val="0082382C"/>
    <w:rsid w:val="00825E26"/>
    <w:rsid w:val="00827F9A"/>
    <w:rsid w:val="00831BAF"/>
    <w:rsid w:val="008356CF"/>
    <w:rsid w:val="008367BB"/>
    <w:rsid w:val="0084164E"/>
    <w:rsid w:val="00850B55"/>
    <w:rsid w:val="00853000"/>
    <w:rsid w:val="00860E00"/>
    <w:rsid w:val="00861249"/>
    <w:rsid w:val="008612B8"/>
    <w:rsid w:val="00862B8E"/>
    <w:rsid w:val="00867759"/>
    <w:rsid w:val="008727A2"/>
    <w:rsid w:val="00880BB6"/>
    <w:rsid w:val="00897B43"/>
    <w:rsid w:val="008A2D2B"/>
    <w:rsid w:val="008A58BA"/>
    <w:rsid w:val="008A682E"/>
    <w:rsid w:val="008A7B2D"/>
    <w:rsid w:val="008B72A6"/>
    <w:rsid w:val="008C4C5E"/>
    <w:rsid w:val="008E0452"/>
    <w:rsid w:val="008E09FD"/>
    <w:rsid w:val="008F3635"/>
    <w:rsid w:val="009005CC"/>
    <w:rsid w:val="009021DA"/>
    <w:rsid w:val="00903D81"/>
    <w:rsid w:val="009047C7"/>
    <w:rsid w:val="009062F3"/>
    <w:rsid w:val="00912638"/>
    <w:rsid w:val="00914F7F"/>
    <w:rsid w:val="009202AD"/>
    <w:rsid w:val="00922991"/>
    <w:rsid w:val="0092517F"/>
    <w:rsid w:val="0092749A"/>
    <w:rsid w:val="00937D3D"/>
    <w:rsid w:val="00943CAD"/>
    <w:rsid w:val="009543E6"/>
    <w:rsid w:val="00954424"/>
    <w:rsid w:val="0095652A"/>
    <w:rsid w:val="00966D57"/>
    <w:rsid w:val="009731D3"/>
    <w:rsid w:val="009912D1"/>
    <w:rsid w:val="00997AD4"/>
    <w:rsid w:val="00997D46"/>
    <w:rsid w:val="009A542F"/>
    <w:rsid w:val="009A5855"/>
    <w:rsid w:val="009B07BB"/>
    <w:rsid w:val="009B0BE0"/>
    <w:rsid w:val="009B3016"/>
    <w:rsid w:val="009B4923"/>
    <w:rsid w:val="009C281D"/>
    <w:rsid w:val="009C4FD6"/>
    <w:rsid w:val="009C7238"/>
    <w:rsid w:val="009D36C9"/>
    <w:rsid w:val="009E000C"/>
    <w:rsid w:val="009E0DC3"/>
    <w:rsid w:val="009E33CA"/>
    <w:rsid w:val="009E5154"/>
    <w:rsid w:val="009F1698"/>
    <w:rsid w:val="009F1C03"/>
    <w:rsid w:val="00A03DFA"/>
    <w:rsid w:val="00A12AA0"/>
    <w:rsid w:val="00A2372D"/>
    <w:rsid w:val="00A23BA5"/>
    <w:rsid w:val="00A2456A"/>
    <w:rsid w:val="00A258FC"/>
    <w:rsid w:val="00A26EA1"/>
    <w:rsid w:val="00A312A7"/>
    <w:rsid w:val="00A32841"/>
    <w:rsid w:val="00A4606F"/>
    <w:rsid w:val="00A5094B"/>
    <w:rsid w:val="00A54A6F"/>
    <w:rsid w:val="00A56399"/>
    <w:rsid w:val="00A57D18"/>
    <w:rsid w:val="00A8536A"/>
    <w:rsid w:val="00A968E9"/>
    <w:rsid w:val="00A971C1"/>
    <w:rsid w:val="00AA4898"/>
    <w:rsid w:val="00AA5189"/>
    <w:rsid w:val="00AA7EF6"/>
    <w:rsid w:val="00AB31BF"/>
    <w:rsid w:val="00AC3755"/>
    <w:rsid w:val="00AC5F91"/>
    <w:rsid w:val="00AC6683"/>
    <w:rsid w:val="00AC716B"/>
    <w:rsid w:val="00AD34D9"/>
    <w:rsid w:val="00AE0808"/>
    <w:rsid w:val="00AE1EE5"/>
    <w:rsid w:val="00AE3A8A"/>
    <w:rsid w:val="00AE63CA"/>
    <w:rsid w:val="00AE664C"/>
    <w:rsid w:val="00AE6D7B"/>
    <w:rsid w:val="00AE7536"/>
    <w:rsid w:val="00AF090D"/>
    <w:rsid w:val="00AF3235"/>
    <w:rsid w:val="00B0208F"/>
    <w:rsid w:val="00B0382F"/>
    <w:rsid w:val="00B04B61"/>
    <w:rsid w:val="00B0788B"/>
    <w:rsid w:val="00B11CD5"/>
    <w:rsid w:val="00B13318"/>
    <w:rsid w:val="00B15489"/>
    <w:rsid w:val="00B216B2"/>
    <w:rsid w:val="00B24189"/>
    <w:rsid w:val="00B3359F"/>
    <w:rsid w:val="00B37535"/>
    <w:rsid w:val="00B37B94"/>
    <w:rsid w:val="00B41447"/>
    <w:rsid w:val="00B44B16"/>
    <w:rsid w:val="00B45816"/>
    <w:rsid w:val="00B61243"/>
    <w:rsid w:val="00B70E92"/>
    <w:rsid w:val="00B72362"/>
    <w:rsid w:val="00B745EB"/>
    <w:rsid w:val="00B86FF2"/>
    <w:rsid w:val="00B90393"/>
    <w:rsid w:val="00B92CE3"/>
    <w:rsid w:val="00BA1913"/>
    <w:rsid w:val="00BA1F7C"/>
    <w:rsid w:val="00BA63DD"/>
    <w:rsid w:val="00BB4B02"/>
    <w:rsid w:val="00BB5492"/>
    <w:rsid w:val="00BB5F90"/>
    <w:rsid w:val="00BB69C1"/>
    <w:rsid w:val="00BC61A9"/>
    <w:rsid w:val="00BC74A7"/>
    <w:rsid w:val="00BD0539"/>
    <w:rsid w:val="00BD6E30"/>
    <w:rsid w:val="00BD7A1D"/>
    <w:rsid w:val="00BE0507"/>
    <w:rsid w:val="00BE4248"/>
    <w:rsid w:val="00BF0A25"/>
    <w:rsid w:val="00BF107E"/>
    <w:rsid w:val="00BF369F"/>
    <w:rsid w:val="00C17610"/>
    <w:rsid w:val="00C315DA"/>
    <w:rsid w:val="00C32F11"/>
    <w:rsid w:val="00C3522D"/>
    <w:rsid w:val="00C37256"/>
    <w:rsid w:val="00C40AAA"/>
    <w:rsid w:val="00C52D34"/>
    <w:rsid w:val="00C56432"/>
    <w:rsid w:val="00C625FE"/>
    <w:rsid w:val="00C6404C"/>
    <w:rsid w:val="00C66556"/>
    <w:rsid w:val="00C7083D"/>
    <w:rsid w:val="00C71492"/>
    <w:rsid w:val="00C73B4D"/>
    <w:rsid w:val="00C77952"/>
    <w:rsid w:val="00C8031C"/>
    <w:rsid w:val="00C8282F"/>
    <w:rsid w:val="00C941BE"/>
    <w:rsid w:val="00CA15F8"/>
    <w:rsid w:val="00CB272E"/>
    <w:rsid w:val="00CC0C14"/>
    <w:rsid w:val="00CC3398"/>
    <w:rsid w:val="00CC48C8"/>
    <w:rsid w:val="00CD2F58"/>
    <w:rsid w:val="00CE0040"/>
    <w:rsid w:val="00CE17CF"/>
    <w:rsid w:val="00D10875"/>
    <w:rsid w:val="00D11C46"/>
    <w:rsid w:val="00D12BAF"/>
    <w:rsid w:val="00D15F34"/>
    <w:rsid w:val="00D17A16"/>
    <w:rsid w:val="00D24C88"/>
    <w:rsid w:val="00D27885"/>
    <w:rsid w:val="00D30ACF"/>
    <w:rsid w:val="00D377C3"/>
    <w:rsid w:val="00D51E77"/>
    <w:rsid w:val="00D54CAF"/>
    <w:rsid w:val="00D65B66"/>
    <w:rsid w:val="00D65CB6"/>
    <w:rsid w:val="00D66B1C"/>
    <w:rsid w:val="00D834D9"/>
    <w:rsid w:val="00D87E30"/>
    <w:rsid w:val="00D91564"/>
    <w:rsid w:val="00D920CE"/>
    <w:rsid w:val="00D92681"/>
    <w:rsid w:val="00D96472"/>
    <w:rsid w:val="00DC2E90"/>
    <w:rsid w:val="00DC6C90"/>
    <w:rsid w:val="00DD068E"/>
    <w:rsid w:val="00DD26FA"/>
    <w:rsid w:val="00DD4B5D"/>
    <w:rsid w:val="00DD6FC3"/>
    <w:rsid w:val="00DE2269"/>
    <w:rsid w:val="00DE2B69"/>
    <w:rsid w:val="00DE6767"/>
    <w:rsid w:val="00DE73F7"/>
    <w:rsid w:val="00DF6E26"/>
    <w:rsid w:val="00E0205B"/>
    <w:rsid w:val="00E06479"/>
    <w:rsid w:val="00E10478"/>
    <w:rsid w:val="00E1202C"/>
    <w:rsid w:val="00E12D19"/>
    <w:rsid w:val="00E211C8"/>
    <w:rsid w:val="00E22241"/>
    <w:rsid w:val="00E22ACA"/>
    <w:rsid w:val="00E306E7"/>
    <w:rsid w:val="00E3186B"/>
    <w:rsid w:val="00E33A9A"/>
    <w:rsid w:val="00E34172"/>
    <w:rsid w:val="00E42C5E"/>
    <w:rsid w:val="00E430B3"/>
    <w:rsid w:val="00E44F5C"/>
    <w:rsid w:val="00E46AC8"/>
    <w:rsid w:val="00E475D2"/>
    <w:rsid w:val="00E53AC2"/>
    <w:rsid w:val="00E562CC"/>
    <w:rsid w:val="00E56CCA"/>
    <w:rsid w:val="00E56F52"/>
    <w:rsid w:val="00E71DFA"/>
    <w:rsid w:val="00E74120"/>
    <w:rsid w:val="00E80C2E"/>
    <w:rsid w:val="00E87154"/>
    <w:rsid w:val="00E87F23"/>
    <w:rsid w:val="00E9145C"/>
    <w:rsid w:val="00E93876"/>
    <w:rsid w:val="00E95C9A"/>
    <w:rsid w:val="00E97C7D"/>
    <w:rsid w:val="00EA1104"/>
    <w:rsid w:val="00EA6D4C"/>
    <w:rsid w:val="00EA7B70"/>
    <w:rsid w:val="00EB3C7A"/>
    <w:rsid w:val="00EB426A"/>
    <w:rsid w:val="00EB4EB5"/>
    <w:rsid w:val="00EB7C85"/>
    <w:rsid w:val="00EC06CC"/>
    <w:rsid w:val="00ED0A45"/>
    <w:rsid w:val="00ED0ADB"/>
    <w:rsid w:val="00EE605D"/>
    <w:rsid w:val="00EF0E00"/>
    <w:rsid w:val="00EF4B70"/>
    <w:rsid w:val="00EF6BC9"/>
    <w:rsid w:val="00EF7C21"/>
    <w:rsid w:val="00F0256F"/>
    <w:rsid w:val="00F02598"/>
    <w:rsid w:val="00F04839"/>
    <w:rsid w:val="00F11DE4"/>
    <w:rsid w:val="00F13DCF"/>
    <w:rsid w:val="00F172D7"/>
    <w:rsid w:val="00F218C1"/>
    <w:rsid w:val="00F27FBD"/>
    <w:rsid w:val="00F30BB9"/>
    <w:rsid w:val="00F32264"/>
    <w:rsid w:val="00F34846"/>
    <w:rsid w:val="00F374B1"/>
    <w:rsid w:val="00F46F1E"/>
    <w:rsid w:val="00F4757F"/>
    <w:rsid w:val="00F53023"/>
    <w:rsid w:val="00F53C47"/>
    <w:rsid w:val="00F57C64"/>
    <w:rsid w:val="00F6140F"/>
    <w:rsid w:val="00F71E1D"/>
    <w:rsid w:val="00F73B49"/>
    <w:rsid w:val="00F75B1A"/>
    <w:rsid w:val="00F85038"/>
    <w:rsid w:val="00F8595E"/>
    <w:rsid w:val="00F92D15"/>
    <w:rsid w:val="00F96D7E"/>
    <w:rsid w:val="00F97237"/>
    <w:rsid w:val="00F975AD"/>
    <w:rsid w:val="00FA13E4"/>
    <w:rsid w:val="00FA1743"/>
    <w:rsid w:val="00FA1D27"/>
    <w:rsid w:val="00FA2F6D"/>
    <w:rsid w:val="00FA4722"/>
    <w:rsid w:val="00FB089B"/>
    <w:rsid w:val="00FB2161"/>
    <w:rsid w:val="00FB27B5"/>
    <w:rsid w:val="00FB59A0"/>
    <w:rsid w:val="00FC22B4"/>
    <w:rsid w:val="00FC78DB"/>
    <w:rsid w:val="00FD090C"/>
    <w:rsid w:val="00FD2839"/>
    <w:rsid w:val="00FE1A7E"/>
    <w:rsid w:val="00FE2D1C"/>
    <w:rsid w:val="00FE5978"/>
    <w:rsid w:val="00FF4D88"/>
    <w:rsid w:val="00FF67DC"/>
    <w:rsid w:val="029E0AD9"/>
    <w:rsid w:val="0758C3D9"/>
    <w:rsid w:val="0A1D5C57"/>
    <w:rsid w:val="0A237D48"/>
    <w:rsid w:val="0F1AE2C0"/>
    <w:rsid w:val="0F619E5C"/>
    <w:rsid w:val="0FB18381"/>
    <w:rsid w:val="12BE078C"/>
    <w:rsid w:val="1535B8E6"/>
    <w:rsid w:val="15B9EEE5"/>
    <w:rsid w:val="17E10352"/>
    <w:rsid w:val="1848E029"/>
    <w:rsid w:val="191BA4CF"/>
    <w:rsid w:val="19E4E260"/>
    <w:rsid w:val="19FE0ABD"/>
    <w:rsid w:val="1A416FE6"/>
    <w:rsid w:val="1A69E3A3"/>
    <w:rsid w:val="1AB768EE"/>
    <w:rsid w:val="1D6AA11F"/>
    <w:rsid w:val="1E05CE4C"/>
    <w:rsid w:val="1F067180"/>
    <w:rsid w:val="205423E4"/>
    <w:rsid w:val="21AC33AD"/>
    <w:rsid w:val="22112F66"/>
    <w:rsid w:val="235002CD"/>
    <w:rsid w:val="238BC4A6"/>
    <w:rsid w:val="25982E84"/>
    <w:rsid w:val="28B1F0C4"/>
    <w:rsid w:val="2926433B"/>
    <w:rsid w:val="2B9EC411"/>
    <w:rsid w:val="2DF71863"/>
    <w:rsid w:val="2FA8E00D"/>
    <w:rsid w:val="30723534"/>
    <w:rsid w:val="31626008"/>
    <w:rsid w:val="31C8C56C"/>
    <w:rsid w:val="320E0595"/>
    <w:rsid w:val="32423EAB"/>
    <w:rsid w:val="328100BD"/>
    <w:rsid w:val="341CD11E"/>
    <w:rsid w:val="36480A7E"/>
    <w:rsid w:val="381B6A22"/>
    <w:rsid w:val="394FC253"/>
    <w:rsid w:val="399E1226"/>
    <w:rsid w:val="3D14A4EA"/>
    <w:rsid w:val="3D380019"/>
    <w:rsid w:val="3D8154C1"/>
    <w:rsid w:val="3DC0278F"/>
    <w:rsid w:val="3EA25791"/>
    <w:rsid w:val="3F5BF7F0"/>
    <w:rsid w:val="40B2C6CA"/>
    <w:rsid w:val="40D1618F"/>
    <w:rsid w:val="41588D2E"/>
    <w:rsid w:val="417C1BF1"/>
    <w:rsid w:val="41C27E3E"/>
    <w:rsid w:val="492D28EA"/>
    <w:rsid w:val="4AAA23F2"/>
    <w:rsid w:val="4C520662"/>
    <w:rsid w:val="4DE1C4B4"/>
    <w:rsid w:val="4E232BD5"/>
    <w:rsid w:val="55183050"/>
    <w:rsid w:val="564C8881"/>
    <w:rsid w:val="565365A0"/>
    <w:rsid w:val="5786ADC1"/>
    <w:rsid w:val="57CFA0BF"/>
    <w:rsid w:val="5B8771D4"/>
    <w:rsid w:val="5BFA6264"/>
    <w:rsid w:val="5CAAB37D"/>
    <w:rsid w:val="6111EF51"/>
    <w:rsid w:val="61C3667F"/>
    <w:rsid w:val="6269A3E8"/>
    <w:rsid w:val="64057449"/>
    <w:rsid w:val="6541C498"/>
    <w:rsid w:val="65A144AA"/>
    <w:rsid w:val="679CD18B"/>
    <w:rsid w:val="68E2AA01"/>
    <w:rsid w:val="6938A1EC"/>
    <w:rsid w:val="6975EFE0"/>
    <w:rsid w:val="6B95E621"/>
    <w:rsid w:val="6B98DF9E"/>
    <w:rsid w:val="6C90EBEE"/>
    <w:rsid w:val="6F642CA8"/>
    <w:rsid w:val="6FF8C3F4"/>
    <w:rsid w:val="714BA157"/>
    <w:rsid w:val="7225A475"/>
    <w:rsid w:val="72E771B8"/>
    <w:rsid w:val="7423B76F"/>
    <w:rsid w:val="75191891"/>
    <w:rsid w:val="77BAE2DB"/>
    <w:rsid w:val="7956B33C"/>
    <w:rsid w:val="7AF2839D"/>
    <w:rsid w:val="7C321737"/>
    <w:rsid w:val="7C4A181B"/>
    <w:rsid w:val="7CC01123"/>
    <w:rsid w:val="7D0B2A52"/>
    <w:rsid w:val="7DCA9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0C2F1"/>
  <w15:docId w15:val="{B8C59B51-1E02-4E77-A2C1-34713238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926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0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676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54CAF"/>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A245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A2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631"/>
  </w:style>
  <w:style w:type="paragraph" w:styleId="Footer">
    <w:name w:val="footer"/>
    <w:basedOn w:val="Normal"/>
    <w:link w:val="FooterChar"/>
    <w:uiPriority w:val="99"/>
    <w:unhideWhenUsed/>
    <w:rsid w:val="001A2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631"/>
  </w:style>
  <w:style w:type="character" w:styleId="Hyperlink">
    <w:name w:val="Hyperlink"/>
    <w:basedOn w:val="DefaultParagraphFont"/>
    <w:uiPriority w:val="99"/>
    <w:unhideWhenUsed/>
    <w:rsid w:val="004D31E7"/>
    <w:rPr>
      <w:color w:val="0563C1" w:themeColor="hyperlink"/>
      <w:u w:val="single"/>
    </w:rPr>
  </w:style>
  <w:style w:type="character" w:customStyle="1" w:styleId="UnresolvedMention1">
    <w:name w:val="Unresolved Mention1"/>
    <w:basedOn w:val="DefaultParagraphFont"/>
    <w:uiPriority w:val="99"/>
    <w:semiHidden/>
    <w:unhideWhenUsed/>
    <w:rsid w:val="004D31E7"/>
    <w:rPr>
      <w:color w:val="605E5C"/>
      <w:shd w:val="clear" w:color="auto" w:fill="E1DFDD"/>
    </w:rPr>
  </w:style>
  <w:style w:type="character" w:customStyle="1" w:styleId="Heading2Char">
    <w:name w:val="Heading 2 Char"/>
    <w:basedOn w:val="DefaultParagraphFont"/>
    <w:link w:val="Heading2"/>
    <w:uiPriority w:val="9"/>
    <w:semiHidden/>
    <w:rsid w:val="00D92681"/>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5F17C8"/>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5F17C8"/>
    <w:rPr>
      <w:rFonts w:ascii="Calibri" w:eastAsia="Times New Roman" w:hAnsi="Calibri"/>
      <w:kern w:val="2"/>
      <w:szCs w:val="21"/>
      <w14:ligatures w14:val="standardContextual"/>
    </w:rPr>
  </w:style>
  <w:style w:type="paragraph" w:styleId="BalloonText">
    <w:name w:val="Balloon Text"/>
    <w:basedOn w:val="Normal"/>
    <w:link w:val="BalloonTextChar"/>
    <w:uiPriority w:val="99"/>
    <w:semiHidden/>
    <w:unhideWhenUsed/>
    <w:rsid w:val="00AA5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189"/>
    <w:rPr>
      <w:rFonts w:ascii="Tahoma" w:hAnsi="Tahoma" w:cs="Tahoma"/>
      <w:sz w:val="16"/>
      <w:szCs w:val="16"/>
    </w:rPr>
  </w:style>
  <w:style w:type="paragraph" w:styleId="CommentText">
    <w:name w:val="annotation text"/>
    <w:basedOn w:val="Normal"/>
    <w:link w:val="CommentTextChar"/>
    <w:uiPriority w:val="99"/>
    <w:semiHidden/>
    <w:unhideWhenUsed/>
    <w:rsid w:val="009731D3"/>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9731D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8314">
      <w:bodyDiv w:val="1"/>
      <w:marLeft w:val="0"/>
      <w:marRight w:val="0"/>
      <w:marTop w:val="0"/>
      <w:marBottom w:val="0"/>
      <w:divBdr>
        <w:top w:val="none" w:sz="0" w:space="0" w:color="auto"/>
        <w:left w:val="none" w:sz="0" w:space="0" w:color="auto"/>
        <w:bottom w:val="none" w:sz="0" w:space="0" w:color="auto"/>
        <w:right w:val="none" w:sz="0" w:space="0" w:color="auto"/>
      </w:divBdr>
      <w:divsChild>
        <w:div w:id="1905293820">
          <w:marLeft w:val="0"/>
          <w:marRight w:val="0"/>
          <w:marTop w:val="0"/>
          <w:marBottom w:val="0"/>
          <w:divBdr>
            <w:top w:val="none" w:sz="0" w:space="0" w:color="auto"/>
            <w:left w:val="none" w:sz="0" w:space="0" w:color="auto"/>
            <w:bottom w:val="none" w:sz="0" w:space="0" w:color="auto"/>
            <w:right w:val="none" w:sz="0" w:space="0" w:color="auto"/>
          </w:divBdr>
        </w:div>
      </w:divsChild>
    </w:div>
    <w:div w:id="85420666">
      <w:bodyDiv w:val="1"/>
      <w:marLeft w:val="0"/>
      <w:marRight w:val="0"/>
      <w:marTop w:val="0"/>
      <w:marBottom w:val="0"/>
      <w:divBdr>
        <w:top w:val="none" w:sz="0" w:space="0" w:color="auto"/>
        <w:left w:val="none" w:sz="0" w:space="0" w:color="auto"/>
        <w:bottom w:val="none" w:sz="0" w:space="0" w:color="auto"/>
        <w:right w:val="none" w:sz="0" w:space="0" w:color="auto"/>
      </w:divBdr>
    </w:div>
    <w:div w:id="109395575">
      <w:bodyDiv w:val="1"/>
      <w:marLeft w:val="0"/>
      <w:marRight w:val="0"/>
      <w:marTop w:val="0"/>
      <w:marBottom w:val="0"/>
      <w:divBdr>
        <w:top w:val="none" w:sz="0" w:space="0" w:color="auto"/>
        <w:left w:val="none" w:sz="0" w:space="0" w:color="auto"/>
        <w:bottom w:val="none" w:sz="0" w:space="0" w:color="auto"/>
        <w:right w:val="none" w:sz="0" w:space="0" w:color="auto"/>
      </w:divBdr>
    </w:div>
    <w:div w:id="124810207">
      <w:bodyDiv w:val="1"/>
      <w:marLeft w:val="0"/>
      <w:marRight w:val="0"/>
      <w:marTop w:val="0"/>
      <w:marBottom w:val="0"/>
      <w:divBdr>
        <w:top w:val="none" w:sz="0" w:space="0" w:color="auto"/>
        <w:left w:val="none" w:sz="0" w:space="0" w:color="auto"/>
        <w:bottom w:val="none" w:sz="0" w:space="0" w:color="auto"/>
        <w:right w:val="none" w:sz="0" w:space="0" w:color="auto"/>
      </w:divBdr>
      <w:divsChild>
        <w:div w:id="1105420548">
          <w:marLeft w:val="0"/>
          <w:marRight w:val="0"/>
          <w:marTop w:val="0"/>
          <w:marBottom w:val="0"/>
          <w:divBdr>
            <w:top w:val="none" w:sz="0" w:space="0" w:color="auto"/>
            <w:left w:val="none" w:sz="0" w:space="0" w:color="auto"/>
            <w:bottom w:val="none" w:sz="0" w:space="0" w:color="auto"/>
            <w:right w:val="none" w:sz="0" w:space="0" w:color="auto"/>
          </w:divBdr>
        </w:div>
      </w:divsChild>
    </w:div>
    <w:div w:id="328294196">
      <w:bodyDiv w:val="1"/>
      <w:marLeft w:val="0"/>
      <w:marRight w:val="0"/>
      <w:marTop w:val="0"/>
      <w:marBottom w:val="0"/>
      <w:divBdr>
        <w:top w:val="none" w:sz="0" w:space="0" w:color="auto"/>
        <w:left w:val="none" w:sz="0" w:space="0" w:color="auto"/>
        <w:bottom w:val="none" w:sz="0" w:space="0" w:color="auto"/>
        <w:right w:val="none" w:sz="0" w:space="0" w:color="auto"/>
      </w:divBdr>
      <w:divsChild>
        <w:div w:id="120000618">
          <w:marLeft w:val="432"/>
          <w:marRight w:val="0"/>
          <w:marTop w:val="115"/>
          <w:marBottom w:val="0"/>
          <w:divBdr>
            <w:top w:val="none" w:sz="0" w:space="0" w:color="auto"/>
            <w:left w:val="none" w:sz="0" w:space="0" w:color="auto"/>
            <w:bottom w:val="none" w:sz="0" w:space="0" w:color="auto"/>
            <w:right w:val="none" w:sz="0" w:space="0" w:color="auto"/>
          </w:divBdr>
        </w:div>
        <w:div w:id="1251740036">
          <w:marLeft w:val="432"/>
          <w:marRight w:val="0"/>
          <w:marTop w:val="115"/>
          <w:marBottom w:val="0"/>
          <w:divBdr>
            <w:top w:val="none" w:sz="0" w:space="0" w:color="auto"/>
            <w:left w:val="none" w:sz="0" w:space="0" w:color="auto"/>
            <w:bottom w:val="none" w:sz="0" w:space="0" w:color="auto"/>
            <w:right w:val="none" w:sz="0" w:space="0" w:color="auto"/>
          </w:divBdr>
        </w:div>
      </w:divsChild>
    </w:div>
    <w:div w:id="444422537">
      <w:bodyDiv w:val="1"/>
      <w:marLeft w:val="0"/>
      <w:marRight w:val="0"/>
      <w:marTop w:val="0"/>
      <w:marBottom w:val="0"/>
      <w:divBdr>
        <w:top w:val="none" w:sz="0" w:space="0" w:color="auto"/>
        <w:left w:val="none" w:sz="0" w:space="0" w:color="auto"/>
        <w:bottom w:val="none" w:sz="0" w:space="0" w:color="auto"/>
        <w:right w:val="none" w:sz="0" w:space="0" w:color="auto"/>
      </w:divBdr>
    </w:div>
    <w:div w:id="463886812">
      <w:bodyDiv w:val="1"/>
      <w:marLeft w:val="0"/>
      <w:marRight w:val="0"/>
      <w:marTop w:val="0"/>
      <w:marBottom w:val="0"/>
      <w:divBdr>
        <w:top w:val="none" w:sz="0" w:space="0" w:color="auto"/>
        <w:left w:val="none" w:sz="0" w:space="0" w:color="auto"/>
        <w:bottom w:val="none" w:sz="0" w:space="0" w:color="auto"/>
        <w:right w:val="none" w:sz="0" w:space="0" w:color="auto"/>
      </w:divBdr>
    </w:div>
    <w:div w:id="519315316">
      <w:bodyDiv w:val="1"/>
      <w:marLeft w:val="0"/>
      <w:marRight w:val="0"/>
      <w:marTop w:val="0"/>
      <w:marBottom w:val="0"/>
      <w:divBdr>
        <w:top w:val="none" w:sz="0" w:space="0" w:color="auto"/>
        <w:left w:val="none" w:sz="0" w:space="0" w:color="auto"/>
        <w:bottom w:val="none" w:sz="0" w:space="0" w:color="auto"/>
        <w:right w:val="none" w:sz="0" w:space="0" w:color="auto"/>
      </w:divBdr>
    </w:div>
    <w:div w:id="611211610">
      <w:bodyDiv w:val="1"/>
      <w:marLeft w:val="0"/>
      <w:marRight w:val="0"/>
      <w:marTop w:val="0"/>
      <w:marBottom w:val="0"/>
      <w:divBdr>
        <w:top w:val="none" w:sz="0" w:space="0" w:color="auto"/>
        <w:left w:val="none" w:sz="0" w:space="0" w:color="auto"/>
        <w:bottom w:val="none" w:sz="0" w:space="0" w:color="auto"/>
        <w:right w:val="none" w:sz="0" w:space="0" w:color="auto"/>
      </w:divBdr>
    </w:div>
    <w:div w:id="659038562">
      <w:bodyDiv w:val="1"/>
      <w:marLeft w:val="0"/>
      <w:marRight w:val="0"/>
      <w:marTop w:val="0"/>
      <w:marBottom w:val="0"/>
      <w:divBdr>
        <w:top w:val="none" w:sz="0" w:space="0" w:color="auto"/>
        <w:left w:val="none" w:sz="0" w:space="0" w:color="auto"/>
        <w:bottom w:val="none" w:sz="0" w:space="0" w:color="auto"/>
        <w:right w:val="none" w:sz="0" w:space="0" w:color="auto"/>
      </w:divBdr>
    </w:div>
    <w:div w:id="698432858">
      <w:bodyDiv w:val="1"/>
      <w:marLeft w:val="0"/>
      <w:marRight w:val="0"/>
      <w:marTop w:val="0"/>
      <w:marBottom w:val="0"/>
      <w:divBdr>
        <w:top w:val="none" w:sz="0" w:space="0" w:color="auto"/>
        <w:left w:val="none" w:sz="0" w:space="0" w:color="auto"/>
        <w:bottom w:val="none" w:sz="0" w:space="0" w:color="auto"/>
        <w:right w:val="none" w:sz="0" w:space="0" w:color="auto"/>
      </w:divBdr>
    </w:div>
    <w:div w:id="723337722">
      <w:bodyDiv w:val="1"/>
      <w:marLeft w:val="0"/>
      <w:marRight w:val="0"/>
      <w:marTop w:val="0"/>
      <w:marBottom w:val="0"/>
      <w:divBdr>
        <w:top w:val="none" w:sz="0" w:space="0" w:color="auto"/>
        <w:left w:val="none" w:sz="0" w:space="0" w:color="auto"/>
        <w:bottom w:val="none" w:sz="0" w:space="0" w:color="auto"/>
        <w:right w:val="none" w:sz="0" w:space="0" w:color="auto"/>
      </w:divBdr>
    </w:div>
    <w:div w:id="724449500">
      <w:bodyDiv w:val="1"/>
      <w:marLeft w:val="0"/>
      <w:marRight w:val="0"/>
      <w:marTop w:val="0"/>
      <w:marBottom w:val="0"/>
      <w:divBdr>
        <w:top w:val="none" w:sz="0" w:space="0" w:color="auto"/>
        <w:left w:val="none" w:sz="0" w:space="0" w:color="auto"/>
        <w:bottom w:val="none" w:sz="0" w:space="0" w:color="auto"/>
        <w:right w:val="none" w:sz="0" w:space="0" w:color="auto"/>
      </w:divBdr>
    </w:div>
    <w:div w:id="785276736">
      <w:bodyDiv w:val="1"/>
      <w:marLeft w:val="0"/>
      <w:marRight w:val="0"/>
      <w:marTop w:val="0"/>
      <w:marBottom w:val="0"/>
      <w:divBdr>
        <w:top w:val="none" w:sz="0" w:space="0" w:color="auto"/>
        <w:left w:val="none" w:sz="0" w:space="0" w:color="auto"/>
        <w:bottom w:val="none" w:sz="0" w:space="0" w:color="auto"/>
        <w:right w:val="none" w:sz="0" w:space="0" w:color="auto"/>
      </w:divBdr>
    </w:div>
    <w:div w:id="800809077">
      <w:bodyDiv w:val="1"/>
      <w:marLeft w:val="0"/>
      <w:marRight w:val="0"/>
      <w:marTop w:val="0"/>
      <w:marBottom w:val="0"/>
      <w:divBdr>
        <w:top w:val="none" w:sz="0" w:space="0" w:color="auto"/>
        <w:left w:val="none" w:sz="0" w:space="0" w:color="auto"/>
        <w:bottom w:val="none" w:sz="0" w:space="0" w:color="auto"/>
        <w:right w:val="none" w:sz="0" w:space="0" w:color="auto"/>
      </w:divBdr>
    </w:div>
    <w:div w:id="816150328">
      <w:bodyDiv w:val="1"/>
      <w:marLeft w:val="0"/>
      <w:marRight w:val="0"/>
      <w:marTop w:val="0"/>
      <w:marBottom w:val="0"/>
      <w:divBdr>
        <w:top w:val="none" w:sz="0" w:space="0" w:color="auto"/>
        <w:left w:val="none" w:sz="0" w:space="0" w:color="auto"/>
        <w:bottom w:val="none" w:sz="0" w:space="0" w:color="auto"/>
        <w:right w:val="none" w:sz="0" w:space="0" w:color="auto"/>
      </w:divBdr>
    </w:div>
    <w:div w:id="866481341">
      <w:bodyDiv w:val="1"/>
      <w:marLeft w:val="0"/>
      <w:marRight w:val="0"/>
      <w:marTop w:val="0"/>
      <w:marBottom w:val="0"/>
      <w:divBdr>
        <w:top w:val="none" w:sz="0" w:space="0" w:color="auto"/>
        <w:left w:val="none" w:sz="0" w:space="0" w:color="auto"/>
        <w:bottom w:val="none" w:sz="0" w:space="0" w:color="auto"/>
        <w:right w:val="none" w:sz="0" w:space="0" w:color="auto"/>
      </w:divBdr>
    </w:div>
    <w:div w:id="928394367">
      <w:bodyDiv w:val="1"/>
      <w:marLeft w:val="0"/>
      <w:marRight w:val="0"/>
      <w:marTop w:val="0"/>
      <w:marBottom w:val="0"/>
      <w:divBdr>
        <w:top w:val="none" w:sz="0" w:space="0" w:color="auto"/>
        <w:left w:val="none" w:sz="0" w:space="0" w:color="auto"/>
        <w:bottom w:val="none" w:sz="0" w:space="0" w:color="auto"/>
        <w:right w:val="none" w:sz="0" w:space="0" w:color="auto"/>
      </w:divBdr>
    </w:div>
    <w:div w:id="989286785">
      <w:bodyDiv w:val="1"/>
      <w:marLeft w:val="0"/>
      <w:marRight w:val="0"/>
      <w:marTop w:val="0"/>
      <w:marBottom w:val="0"/>
      <w:divBdr>
        <w:top w:val="none" w:sz="0" w:space="0" w:color="auto"/>
        <w:left w:val="none" w:sz="0" w:space="0" w:color="auto"/>
        <w:bottom w:val="none" w:sz="0" w:space="0" w:color="auto"/>
        <w:right w:val="none" w:sz="0" w:space="0" w:color="auto"/>
      </w:divBdr>
    </w:div>
    <w:div w:id="1004163119">
      <w:bodyDiv w:val="1"/>
      <w:marLeft w:val="0"/>
      <w:marRight w:val="0"/>
      <w:marTop w:val="0"/>
      <w:marBottom w:val="0"/>
      <w:divBdr>
        <w:top w:val="none" w:sz="0" w:space="0" w:color="auto"/>
        <w:left w:val="none" w:sz="0" w:space="0" w:color="auto"/>
        <w:bottom w:val="none" w:sz="0" w:space="0" w:color="auto"/>
        <w:right w:val="none" w:sz="0" w:space="0" w:color="auto"/>
      </w:divBdr>
    </w:div>
    <w:div w:id="1055352970">
      <w:bodyDiv w:val="1"/>
      <w:marLeft w:val="0"/>
      <w:marRight w:val="0"/>
      <w:marTop w:val="0"/>
      <w:marBottom w:val="0"/>
      <w:divBdr>
        <w:top w:val="none" w:sz="0" w:space="0" w:color="auto"/>
        <w:left w:val="none" w:sz="0" w:space="0" w:color="auto"/>
        <w:bottom w:val="none" w:sz="0" w:space="0" w:color="auto"/>
        <w:right w:val="none" w:sz="0" w:space="0" w:color="auto"/>
      </w:divBdr>
    </w:div>
    <w:div w:id="1074666714">
      <w:bodyDiv w:val="1"/>
      <w:marLeft w:val="0"/>
      <w:marRight w:val="0"/>
      <w:marTop w:val="0"/>
      <w:marBottom w:val="0"/>
      <w:divBdr>
        <w:top w:val="none" w:sz="0" w:space="0" w:color="auto"/>
        <w:left w:val="none" w:sz="0" w:space="0" w:color="auto"/>
        <w:bottom w:val="none" w:sz="0" w:space="0" w:color="auto"/>
        <w:right w:val="none" w:sz="0" w:space="0" w:color="auto"/>
      </w:divBdr>
    </w:div>
    <w:div w:id="1105350015">
      <w:bodyDiv w:val="1"/>
      <w:marLeft w:val="0"/>
      <w:marRight w:val="0"/>
      <w:marTop w:val="0"/>
      <w:marBottom w:val="0"/>
      <w:divBdr>
        <w:top w:val="none" w:sz="0" w:space="0" w:color="auto"/>
        <w:left w:val="none" w:sz="0" w:space="0" w:color="auto"/>
        <w:bottom w:val="none" w:sz="0" w:space="0" w:color="auto"/>
        <w:right w:val="none" w:sz="0" w:space="0" w:color="auto"/>
      </w:divBdr>
    </w:div>
    <w:div w:id="1130631630">
      <w:bodyDiv w:val="1"/>
      <w:marLeft w:val="0"/>
      <w:marRight w:val="0"/>
      <w:marTop w:val="0"/>
      <w:marBottom w:val="0"/>
      <w:divBdr>
        <w:top w:val="none" w:sz="0" w:space="0" w:color="auto"/>
        <w:left w:val="none" w:sz="0" w:space="0" w:color="auto"/>
        <w:bottom w:val="none" w:sz="0" w:space="0" w:color="auto"/>
        <w:right w:val="none" w:sz="0" w:space="0" w:color="auto"/>
      </w:divBdr>
    </w:div>
    <w:div w:id="1158115528">
      <w:bodyDiv w:val="1"/>
      <w:marLeft w:val="0"/>
      <w:marRight w:val="0"/>
      <w:marTop w:val="0"/>
      <w:marBottom w:val="0"/>
      <w:divBdr>
        <w:top w:val="none" w:sz="0" w:space="0" w:color="auto"/>
        <w:left w:val="none" w:sz="0" w:space="0" w:color="auto"/>
        <w:bottom w:val="none" w:sz="0" w:space="0" w:color="auto"/>
        <w:right w:val="none" w:sz="0" w:space="0" w:color="auto"/>
      </w:divBdr>
    </w:div>
    <w:div w:id="1377389211">
      <w:bodyDiv w:val="1"/>
      <w:marLeft w:val="0"/>
      <w:marRight w:val="0"/>
      <w:marTop w:val="0"/>
      <w:marBottom w:val="0"/>
      <w:divBdr>
        <w:top w:val="none" w:sz="0" w:space="0" w:color="auto"/>
        <w:left w:val="none" w:sz="0" w:space="0" w:color="auto"/>
        <w:bottom w:val="none" w:sz="0" w:space="0" w:color="auto"/>
        <w:right w:val="none" w:sz="0" w:space="0" w:color="auto"/>
      </w:divBdr>
      <w:divsChild>
        <w:div w:id="236597708">
          <w:marLeft w:val="432"/>
          <w:marRight w:val="0"/>
          <w:marTop w:val="115"/>
          <w:marBottom w:val="0"/>
          <w:divBdr>
            <w:top w:val="none" w:sz="0" w:space="0" w:color="auto"/>
            <w:left w:val="none" w:sz="0" w:space="0" w:color="auto"/>
            <w:bottom w:val="none" w:sz="0" w:space="0" w:color="auto"/>
            <w:right w:val="none" w:sz="0" w:space="0" w:color="auto"/>
          </w:divBdr>
        </w:div>
        <w:div w:id="1116945206">
          <w:marLeft w:val="432"/>
          <w:marRight w:val="0"/>
          <w:marTop w:val="115"/>
          <w:marBottom w:val="0"/>
          <w:divBdr>
            <w:top w:val="none" w:sz="0" w:space="0" w:color="auto"/>
            <w:left w:val="none" w:sz="0" w:space="0" w:color="auto"/>
            <w:bottom w:val="none" w:sz="0" w:space="0" w:color="auto"/>
            <w:right w:val="none" w:sz="0" w:space="0" w:color="auto"/>
          </w:divBdr>
        </w:div>
        <w:div w:id="1286694327">
          <w:marLeft w:val="432"/>
          <w:marRight w:val="0"/>
          <w:marTop w:val="115"/>
          <w:marBottom w:val="0"/>
          <w:divBdr>
            <w:top w:val="none" w:sz="0" w:space="0" w:color="auto"/>
            <w:left w:val="none" w:sz="0" w:space="0" w:color="auto"/>
            <w:bottom w:val="none" w:sz="0" w:space="0" w:color="auto"/>
            <w:right w:val="none" w:sz="0" w:space="0" w:color="auto"/>
          </w:divBdr>
        </w:div>
      </w:divsChild>
    </w:div>
    <w:div w:id="1408500426">
      <w:bodyDiv w:val="1"/>
      <w:marLeft w:val="0"/>
      <w:marRight w:val="0"/>
      <w:marTop w:val="0"/>
      <w:marBottom w:val="0"/>
      <w:divBdr>
        <w:top w:val="none" w:sz="0" w:space="0" w:color="auto"/>
        <w:left w:val="none" w:sz="0" w:space="0" w:color="auto"/>
        <w:bottom w:val="none" w:sz="0" w:space="0" w:color="auto"/>
        <w:right w:val="none" w:sz="0" w:space="0" w:color="auto"/>
      </w:divBdr>
    </w:div>
    <w:div w:id="1440905693">
      <w:bodyDiv w:val="1"/>
      <w:marLeft w:val="0"/>
      <w:marRight w:val="0"/>
      <w:marTop w:val="0"/>
      <w:marBottom w:val="0"/>
      <w:divBdr>
        <w:top w:val="none" w:sz="0" w:space="0" w:color="auto"/>
        <w:left w:val="none" w:sz="0" w:space="0" w:color="auto"/>
        <w:bottom w:val="none" w:sz="0" w:space="0" w:color="auto"/>
        <w:right w:val="none" w:sz="0" w:space="0" w:color="auto"/>
      </w:divBdr>
      <w:divsChild>
        <w:div w:id="83304336">
          <w:marLeft w:val="432"/>
          <w:marRight w:val="0"/>
          <w:marTop w:val="82"/>
          <w:marBottom w:val="0"/>
          <w:divBdr>
            <w:top w:val="none" w:sz="0" w:space="0" w:color="auto"/>
            <w:left w:val="none" w:sz="0" w:space="0" w:color="auto"/>
            <w:bottom w:val="none" w:sz="0" w:space="0" w:color="auto"/>
            <w:right w:val="none" w:sz="0" w:space="0" w:color="auto"/>
          </w:divBdr>
        </w:div>
        <w:div w:id="143932759">
          <w:marLeft w:val="432"/>
          <w:marRight w:val="0"/>
          <w:marTop w:val="82"/>
          <w:marBottom w:val="0"/>
          <w:divBdr>
            <w:top w:val="none" w:sz="0" w:space="0" w:color="auto"/>
            <w:left w:val="none" w:sz="0" w:space="0" w:color="auto"/>
            <w:bottom w:val="none" w:sz="0" w:space="0" w:color="auto"/>
            <w:right w:val="none" w:sz="0" w:space="0" w:color="auto"/>
          </w:divBdr>
        </w:div>
        <w:div w:id="274286729">
          <w:marLeft w:val="432"/>
          <w:marRight w:val="0"/>
          <w:marTop w:val="82"/>
          <w:marBottom w:val="0"/>
          <w:divBdr>
            <w:top w:val="none" w:sz="0" w:space="0" w:color="auto"/>
            <w:left w:val="none" w:sz="0" w:space="0" w:color="auto"/>
            <w:bottom w:val="none" w:sz="0" w:space="0" w:color="auto"/>
            <w:right w:val="none" w:sz="0" w:space="0" w:color="auto"/>
          </w:divBdr>
        </w:div>
        <w:div w:id="341785844">
          <w:marLeft w:val="432"/>
          <w:marRight w:val="0"/>
          <w:marTop w:val="82"/>
          <w:marBottom w:val="0"/>
          <w:divBdr>
            <w:top w:val="none" w:sz="0" w:space="0" w:color="auto"/>
            <w:left w:val="none" w:sz="0" w:space="0" w:color="auto"/>
            <w:bottom w:val="none" w:sz="0" w:space="0" w:color="auto"/>
            <w:right w:val="none" w:sz="0" w:space="0" w:color="auto"/>
          </w:divBdr>
        </w:div>
        <w:div w:id="610666589">
          <w:marLeft w:val="432"/>
          <w:marRight w:val="0"/>
          <w:marTop w:val="82"/>
          <w:marBottom w:val="0"/>
          <w:divBdr>
            <w:top w:val="none" w:sz="0" w:space="0" w:color="auto"/>
            <w:left w:val="none" w:sz="0" w:space="0" w:color="auto"/>
            <w:bottom w:val="none" w:sz="0" w:space="0" w:color="auto"/>
            <w:right w:val="none" w:sz="0" w:space="0" w:color="auto"/>
          </w:divBdr>
        </w:div>
        <w:div w:id="978146355">
          <w:marLeft w:val="432"/>
          <w:marRight w:val="0"/>
          <w:marTop w:val="82"/>
          <w:marBottom w:val="0"/>
          <w:divBdr>
            <w:top w:val="none" w:sz="0" w:space="0" w:color="auto"/>
            <w:left w:val="none" w:sz="0" w:space="0" w:color="auto"/>
            <w:bottom w:val="none" w:sz="0" w:space="0" w:color="auto"/>
            <w:right w:val="none" w:sz="0" w:space="0" w:color="auto"/>
          </w:divBdr>
        </w:div>
        <w:div w:id="1367147009">
          <w:marLeft w:val="432"/>
          <w:marRight w:val="0"/>
          <w:marTop w:val="82"/>
          <w:marBottom w:val="0"/>
          <w:divBdr>
            <w:top w:val="none" w:sz="0" w:space="0" w:color="auto"/>
            <w:left w:val="none" w:sz="0" w:space="0" w:color="auto"/>
            <w:bottom w:val="none" w:sz="0" w:space="0" w:color="auto"/>
            <w:right w:val="none" w:sz="0" w:space="0" w:color="auto"/>
          </w:divBdr>
        </w:div>
        <w:div w:id="1982807594">
          <w:marLeft w:val="432"/>
          <w:marRight w:val="0"/>
          <w:marTop w:val="82"/>
          <w:marBottom w:val="0"/>
          <w:divBdr>
            <w:top w:val="none" w:sz="0" w:space="0" w:color="auto"/>
            <w:left w:val="none" w:sz="0" w:space="0" w:color="auto"/>
            <w:bottom w:val="none" w:sz="0" w:space="0" w:color="auto"/>
            <w:right w:val="none" w:sz="0" w:space="0" w:color="auto"/>
          </w:divBdr>
        </w:div>
        <w:div w:id="2040665319">
          <w:marLeft w:val="432"/>
          <w:marRight w:val="0"/>
          <w:marTop w:val="82"/>
          <w:marBottom w:val="0"/>
          <w:divBdr>
            <w:top w:val="none" w:sz="0" w:space="0" w:color="auto"/>
            <w:left w:val="none" w:sz="0" w:space="0" w:color="auto"/>
            <w:bottom w:val="none" w:sz="0" w:space="0" w:color="auto"/>
            <w:right w:val="none" w:sz="0" w:space="0" w:color="auto"/>
          </w:divBdr>
        </w:div>
        <w:div w:id="2097897907">
          <w:marLeft w:val="432"/>
          <w:marRight w:val="0"/>
          <w:marTop w:val="82"/>
          <w:marBottom w:val="0"/>
          <w:divBdr>
            <w:top w:val="none" w:sz="0" w:space="0" w:color="auto"/>
            <w:left w:val="none" w:sz="0" w:space="0" w:color="auto"/>
            <w:bottom w:val="none" w:sz="0" w:space="0" w:color="auto"/>
            <w:right w:val="none" w:sz="0" w:space="0" w:color="auto"/>
          </w:divBdr>
        </w:div>
      </w:divsChild>
    </w:div>
    <w:div w:id="1509714701">
      <w:bodyDiv w:val="1"/>
      <w:marLeft w:val="0"/>
      <w:marRight w:val="0"/>
      <w:marTop w:val="0"/>
      <w:marBottom w:val="0"/>
      <w:divBdr>
        <w:top w:val="none" w:sz="0" w:space="0" w:color="auto"/>
        <w:left w:val="none" w:sz="0" w:space="0" w:color="auto"/>
        <w:bottom w:val="none" w:sz="0" w:space="0" w:color="auto"/>
        <w:right w:val="none" w:sz="0" w:space="0" w:color="auto"/>
      </w:divBdr>
    </w:div>
    <w:div w:id="1549341974">
      <w:bodyDiv w:val="1"/>
      <w:marLeft w:val="0"/>
      <w:marRight w:val="0"/>
      <w:marTop w:val="0"/>
      <w:marBottom w:val="0"/>
      <w:divBdr>
        <w:top w:val="none" w:sz="0" w:space="0" w:color="auto"/>
        <w:left w:val="none" w:sz="0" w:space="0" w:color="auto"/>
        <w:bottom w:val="none" w:sz="0" w:space="0" w:color="auto"/>
        <w:right w:val="none" w:sz="0" w:space="0" w:color="auto"/>
      </w:divBdr>
      <w:divsChild>
        <w:div w:id="550725755">
          <w:marLeft w:val="432"/>
          <w:marRight w:val="0"/>
          <w:marTop w:val="115"/>
          <w:marBottom w:val="0"/>
          <w:divBdr>
            <w:top w:val="none" w:sz="0" w:space="0" w:color="auto"/>
            <w:left w:val="none" w:sz="0" w:space="0" w:color="auto"/>
            <w:bottom w:val="none" w:sz="0" w:space="0" w:color="auto"/>
            <w:right w:val="none" w:sz="0" w:space="0" w:color="auto"/>
          </w:divBdr>
        </w:div>
        <w:div w:id="676036130">
          <w:marLeft w:val="432"/>
          <w:marRight w:val="0"/>
          <w:marTop w:val="115"/>
          <w:marBottom w:val="0"/>
          <w:divBdr>
            <w:top w:val="none" w:sz="0" w:space="0" w:color="auto"/>
            <w:left w:val="none" w:sz="0" w:space="0" w:color="auto"/>
            <w:bottom w:val="none" w:sz="0" w:space="0" w:color="auto"/>
            <w:right w:val="none" w:sz="0" w:space="0" w:color="auto"/>
          </w:divBdr>
        </w:div>
        <w:div w:id="770319853">
          <w:marLeft w:val="432"/>
          <w:marRight w:val="0"/>
          <w:marTop w:val="115"/>
          <w:marBottom w:val="0"/>
          <w:divBdr>
            <w:top w:val="none" w:sz="0" w:space="0" w:color="auto"/>
            <w:left w:val="none" w:sz="0" w:space="0" w:color="auto"/>
            <w:bottom w:val="none" w:sz="0" w:space="0" w:color="auto"/>
            <w:right w:val="none" w:sz="0" w:space="0" w:color="auto"/>
          </w:divBdr>
        </w:div>
        <w:div w:id="1530097617">
          <w:marLeft w:val="432"/>
          <w:marRight w:val="0"/>
          <w:marTop w:val="115"/>
          <w:marBottom w:val="0"/>
          <w:divBdr>
            <w:top w:val="none" w:sz="0" w:space="0" w:color="auto"/>
            <w:left w:val="none" w:sz="0" w:space="0" w:color="auto"/>
            <w:bottom w:val="none" w:sz="0" w:space="0" w:color="auto"/>
            <w:right w:val="none" w:sz="0" w:space="0" w:color="auto"/>
          </w:divBdr>
        </w:div>
        <w:div w:id="1709180578">
          <w:marLeft w:val="432"/>
          <w:marRight w:val="0"/>
          <w:marTop w:val="115"/>
          <w:marBottom w:val="0"/>
          <w:divBdr>
            <w:top w:val="none" w:sz="0" w:space="0" w:color="auto"/>
            <w:left w:val="none" w:sz="0" w:space="0" w:color="auto"/>
            <w:bottom w:val="none" w:sz="0" w:space="0" w:color="auto"/>
            <w:right w:val="none" w:sz="0" w:space="0" w:color="auto"/>
          </w:divBdr>
        </w:div>
        <w:div w:id="1829397046">
          <w:marLeft w:val="432"/>
          <w:marRight w:val="0"/>
          <w:marTop w:val="115"/>
          <w:marBottom w:val="0"/>
          <w:divBdr>
            <w:top w:val="none" w:sz="0" w:space="0" w:color="auto"/>
            <w:left w:val="none" w:sz="0" w:space="0" w:color="auto"/>
            <w:bottom w:val="none" w:sz="0" w:space="0" w:color="auto"/>
            <w:right w:val="none" w:sz="0" w:space="0" w:color="auto"/>
          </w:divBdr>
        </w:div>
        <w:div w:id="1911499207">
          <w:marLeft w:val="432"/>
          <w:marRight w:val="0"/>
          <w:marTop w:val="115"/>
          <w:marBottom w:val="0"/>
          <w:divBdr>
            <w:top w:val="none" w:sz="0" w:space="0" w:color="auto"/>
            <w:left w:val="none" w:sz="0" w:space="0" w:color="auto"/>
            <w:bottom w:val="none" w:sz="0" w:space="0" w:color="auto"/>
            <w:right w:val="none" w:sz="0" w:space="0" w:color="auto"/>
          </w:divBdr>
        </w:div>
      </w:divsChild>
    </w:div>
    <w:div w:id="1571695215">
      <w:bodyDiv w:val="1"/>
      <w:marLeft w:val="0"/>
      <w:marRight w:val="0"/>
      <w:marTop w:val="0"/>
      <w:marBottom w:val="0"/>
      <w:divBdr>
        <w:top w:val="none" w:sz="0" w:space="0" w:color="auto"/>
        <w:left w:val="none" w:sz="0" w:space="0" w:color="auto"/>
        <w:bottom w:val="none" w:sz="0" w:space="0" w:color="auto"/>
        <w:right w:val="none" w:sz="0" w:space="0" w:color="auto"/>
      </w:divBdr>
    </w:div>
    <w:div w:id="1649825447">
      <w:bodyDiv w:val="1"/>
      <w:marLeft w:val="0"/>
      <w:marRight w:val="0"/>
      <w:marTop w:val="0"/>
      <w:marBottom w:val="0"/>
      <w:divBdr>
        <w:top w:val="none" w:sz="0" w:space="0" w:color="auto"/>
        <w:left w:val="none" w:sz="0" w:space="0" w:color="auto"/>
        <w:bottom w:val="none" w:sz="0" w:space="0" w:color="auto"/>
        <w:right w:val="none" w:sz="0" w:space="0" w:color="auto"/>
      </w:divBdr>
    </w:div>
    <w:div w:id="1702894692">
      <w:bodyDiv w:val="1"/>
      <w:marLeft w:val="0"/>
      <w:marRight w:val="0"/>
      <w:marTop w:val="0"/>
      <w:marBottom w:val="0"/>
      <w:divBdr>
        <w:top w:val="none" w:sz="0" w:space="0" w:color="auto"/>
        <w:left w:val="none" w:sz="0" w:space="0" w:color="auto"/>
        <w:bottom w:val="none" w:sz="0" w:space="0" w:color="auto"/>
        <w:right w:val="none" w:sz="0" w:space="0" w:color="auto"/>
      </w:divBdr>
    </w:div>
    <w:div w:id="1775979271">
      <w:bodyDiv w:val="1"/>
      <w:marLeft w:val="0"/>
      <w:marRight w:val="0"/>
      <w:marTop w:val="0"/>
      <w:marBottom w:val="0"/>
      <w:divBdr>
        <w:top w:val="none" w:sz="0" w:space="0" w:color="auto"/>
        <w:left w:val="none" w:sz="0" w:space="0" w:color="auto"/>
        <w:bottom w:val="none" w:sz="0" w:space="0" w:color="auto"/>
        <w:right w:val="none" w:sz="0" w:space="0" w:color="auto"/>
      </w:divBdr>
      <w:divsChild>
        <w:div w:id="1788347592">
          <w:marLeft w:val="432"/>
          <w:marRight w:val="0"/>
          <w:marTop w:val="115"/>
          <w:marBottom w:val="0"/>
          <w:divBdr>
            <w:top w:val="none" w:sz="0" w:space="0" w:color="auto"/>
            <w:left w:val="none" w:sz="0" w:space="0" w:color="auto"/>
            <w:bottom w:val="none" w:sz="0" w:space="0" w:color="auto"/>
            <w:right w:val="none" w:sz="0" w:space="0" w:color="auto"/>
          </w:divBdr>
        </w:div>
      </w:divsChild>
    </w:div>
    <w:div w:id="1938055830">
      <w:bodyDiv w:val="1"/>
      <w:marLeft w:val="0"/>
      <w:marRight w:val="0"/>
      <w:marTop w:val="0"/>
      <w:marBottom w:val="0"/>
      <w:divBdr>
        <w:top w:val="none" w:sz="0" w:space="0" w:color="auto"/>
        <w:left w:val="none" w:sz="0" w:space="0" w:color="auto"/>
        <w:bottom w:val="none" w:sz="0" w:space="0" w:color="auto"/>
        <w:right w:val="none" w:sz="0" w:space="0" w:color="auto"/>
      </w:divBdr>
    </w:div>
    <w:div w:id="1994751587">
      <w:bodyDiv w:val="1"/>
      <w:marLeft w:val="0"/>
      <w:marRight w:val="0"/>
      <w:marTop w:val="0"/>
      <w:marBottom w:val="0"/>
      <w:divBdr>
        <w:top w:val="none" w:sz="0" w:space="0" w:color="auto"/>
        <w:left w:val="none" w:sz="0" w:space="0" w:color="auto"/>
        <w:bottom w:val="none" w:sz="0" w:space="0" w:color="auto"/>
        <w:right w:val="none" w:sz="0" w:space="0" w:color="auto"/>
      </w:divBdr>
    </w:div>
    <w:div w:id="2019577583">
      <w:bodyDiv w:val="1"/>
      <w:marLeft w:val="0"/>
      <w:marRight w:val="0"/>
      <w:marTop w:val="0"/>
      <w:marBottom w:val="0"/>
      <w:divBdr>
        <w:top w:val="none" w:sz="0" w:space="0" w:color="auto"/>
        <w:left w:val="none" w:sz="0" w:space="0" w:color="auto"/>
        <w:bottom w:val="none" w:sz="0" w:space="0" w:color="auto"/>
        <w:right w:val="none" w:sz="0" w:space="0" w:color="auto"/>
      </w:divBdr>
      <w:divsChild>
        <w:div w:id="1342390906">
          <w:marLeft w:val="432"/>
          <w:marRight w:val="0"/>
          <w:marTop w:val="115"/>
          <w:marBottom w:val="0"/>
          <w:divBdr>
            <w:top w:val="none" w:sz="0" w:space="0" w:color="auto"/>
            <w:left w:val="none" w:sz="0" w:space="0" w:color="auto"/>
            <w:bottom w:val="none" w:sz="0" w:space="0" w:color="auto"/>
            <w:right w:val="none" w:sz="0" w:space="0" w:color="auto"/>
          </w:divBdr>
        </w:div>
        <w:div w:id="1594123641">
          <w:marLeft w:val="432"/>
          <w:marRight w:val="0"/>
          <w:marTop w:val="115"/>
          <w:marBottom w:val="0"/>
          <w:divBdr>
            <w:top w:val="none" w:sz="0" w:space="0" w:color="auto"/>
            <w:left w:val="none" w:sz="0" w:space="0" w:color="auto"/>
            <w:bottom w:val="none" w:sz="0" w:space="0" w:color="auto"/>
            <w:right w:val="none" w:sz="0" w:space="0" w:color="auto"/>
          </w:divBdr>
        </w:div>
        <w:div w:id="1821580232">
          <w:marLeft w:val="432"/>
          <w:marRight w:val="0"/>
          <w:marTop w:val="115"/>
          <w:marBottom w:val="0"/>
          <w:divBdr>
            <w:top w:val="none" w:sz="0" w:space="0" w:color="auto"/>
            <w:left w:val="none" w:sz="0" w:space="0" w:color="auto"/>
            <w:bottom w:val="none" w:sz="0" w:space="0" w:color="auto"/>
            <w:right w:val="none" w:sz="0" w:space="0" w:color="auto"/>
          </w:divBdr>
        </w:div>
        <w:div w:id="1883858073">
          <w:marLeft w:val="432"/>
          <w:marRight w:val="0"/>
          <w:marTop w:val="115"/>
          <w:marBottom w:val="0"/>
          <w:divBdr>
            <w:top w:val="none" w:sz="0" w:space="0" w:color="auto"/>
            <w:left w:val="none" w:sz="0" w:space="0" w:color="auto"/>
            <w:bottom w:val="none" w:sz="0" w:space="0" w:color="auto"/>
            <w:right w:val="none" w:sz="0" w:space="0" w:color="auto"/>
          </w:divBdr>
        </w:div>
      </w:divsChild>
    </w:div>
    <w:div w:id="2091416161">
      <w:bodyDiv w:val="1"/>
      <w:marLeft w:val="0"/>
      <w:marRight w:val="0"/>
      <w:marTop w:val="0"/>
      <w:marBottom w:val="0"/>
      <w:divBdr>
        <w:top w:val="none" w:sz="0" w:space="0" w:color="auto"/>
        <w:left w:val="none" w:sz="0" w:space="0" w:color="auto"/>
        <w:bottom w:val="none" w:sz="0" w:space="0" w:color="auto"/>
        <w:right w:val="none" w:sz="0" w:space="0" w:color="auto"/>
      </w:divBdr>
      <w:divsChild>
        <w:div w:id="764115465">
          <w:marLeft w:val="0"/>
          <w:marRight w:val="0"/>
          <w:marTop w:val="0"/>
          <w:marBottom w:val="0"/>
          <w:divBdr>
            <w:top w:val="none" w:sz="0" w:space="0" w:color="auto"/>
            <w:left w:val="none" w:sz="0" w:space="0" w:color="auto"/>
            <w:bottom w:val="none" w:sz="0" w:space="0" w:color="auto"/>
            <w:right w:val="none" w:sz="0" w:space="0" w:color="auto"/>
          </w:divBdr>
        </w:div>
      </w:divsChild>
    </w:div>
    <w:div w:id="209566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f82b43d-c687-4773-9556-eb61711b1a3c"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05CC63440DEE4AB64138D8BF76F91E" ma:contentTypeVersion="18" ma:contentTypeDescription="Create a new document." ma:contentTypeScope="" ma:versionID="41d01065aeae73f1fc14236cdc2947b1">
  <xsd:schema xmlns:xsd="http://www.w3.org/2001/XMLSchema" xmlns:xs="http://www.w3.org/2001/XMLSchema" xmlns:p="http://schemas.microsoft.com/office/2006/metadata/properties" xmlns:ns1="http://schemas.microsoft.com/sharepoint/v3" xmlns:ns3="ef82b43d-c687-4773-9556-eb61711b1a3c" xmlns:ns4="dbfc0c69-1be4-4237-b798-5a5d7f34a00e" targetNamespace="http://schemas.microsoft.com/office/2006/metadata/properties" ma:root="true" ma:fieldsID="cef666dbecd2873390049d6c59f7cf54" ns1:_="" ns3:_="" ns4:_="">
    <xsd:import namespace="http://schemas.microsoft.com/sharepoint/v3"/>
    <xsd:import namespace="ef82b43d-c687-4773-9556-eb61711b1a3c"/>
    <xsd:import namespace="dbfc0c69-1be4-4237-b798-5a5d7f34a00e"/>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2b43d-c687-4773-9556-eb61711b1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c0c69-1be4-4237-b798-5a5d7f34a00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3B916-C232-4342-BD1D-AE57AE6E3C7B}">
  <ds:schemaRefs>
    <ds:schemaRef ds:uri="http://schemas.microsoft.com/office/2006/metadata/properties"/>
    <ds:schemaRef ds:uri="http://schemas.microsoft.com/office/infopath/2007/PartnerControls"/>
    <ds:schemaRef ds:uri="ef82b43d-c687-4773-9556-eb61711b1a3c"/>
    <ds:schemaRef ds:uri="http://schemas.microsoft.com/sharepoint/v3"/>
  </ds:schemaRefs>
</ds:datastoreItem>
</file>

<file path=customXml/itemProps2.xml><?xml version="1.0" encoding="utf-8"?>
<ds:datastoreItem xmlns:ds="http://schemas.openxmlformats.org/officeDocument/2006/customXml" ds:itemID="{8293C7A3-9173-4955-B86F-B88D0A48A4CC}">
  <ds:schemaRefs>
    <ds:schemaRef ds:uri="http://schemas.microsoft.com/sharepoint/v3/contenttype/forms"/>
  </ds:schemaRefs>
</ds:datastoreItem>
</file>

<file path=customXml/itemProps3.xml><?xml version="1.0" encoding="utf-8"?>
<ds:datastoreItem xmlns:ds="http://schemas.openxmlformats.org/officeDocument/2006/customXml" ds:itemID="{9EADD751-6836-456B-93BE-AC88EE3D5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2b43d-c687-4773-9556-eb61711b1a3c"/>
    <ds:schemaRef ds:uri="dbfc0c69-1be4-4237-b798-5a5d7f34a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Newman Eve</dc:creator>
  <cp:lastModifiedBy>CANK, Michelle (WARREN LANE SURGERY)</cp:lastModifiedBy>
  <cp:revision>5</cp:revision>
  <cp:lastPrinted>2026-01-21T16:59:00Z</cp:lastPrinted>
  <dcterms:created xsi:type="dcterms:W3CDTF">2026-01-22T11:43:00Z</dcterms:created>
  <dcterms:modified xsi:type="dcterms:W3CDTF">2026-01-23T08:22:00Z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0x0101000305CC63440DEE4AB64138D8BF76F91E</vt:lpwstr>
  </property>
</Properties>
</file>