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D5FA" w14:textId="7EFF2438" w:rsidR="00032200" w:rsidRDefault="00032200"/>
    <w:p w14:paraId="1D1D72C7" w14:textId="0DC90EA4" w:rsidR="00680852" w:rsidRPr="00DD47BC" w:rsidRDefault="00680852">
      <w:pPr>
        <w:rPr>
          <w:rFonts w:cstheme="minorHAnsi"/>
        </w:rPr>
      </w:pPr>
    </w:p>
    <w:p w14:paraId="37D5CD6D" w14:textId="644E2084" w:rsidR="00680852" w:rsidRPr="00DD47BC" w:rsidRDefault="00680852" w:rsidP="00680852">
      <w:pPr>
        <w:tabs>
          <w:tab w:val="left" w:pos="1176"/>
        </w:tabs>
        <w:jc w:val="center"/>
        <w:rPr>
          <w:rFonts w:cstheme="minorHAnsi"/>
          <w:b/>
        </w:rPr>
      </w:pPr>
      <w:r w:rsidRPr="00DD47BC">
        <w:rPr>
          <w:rFonts w:cstheme="minorHAnsi"/>
          <w:b/>
        </w:rPr>
        <w:t>Action Log – Forest House Relocation Steering Group Meeting</w:t>
      </w:r>
    </w:p>
    <w:tbl>
      <w:tblPr>
        <w:tblW w:w="14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19"/>
        <w:gridCol w:w="1419"/>
        <w:gridCol w:w="5954"/>
        <w:gridCol w:w="141"/>
        <w:gridCol w:w="850"/>
        <w:gridCol w:w="64"/>
        <w:gridCol w:w="4896"/>
        <w:gridCol w:w="708"/>
      </w:tblGrid>
      <w:tr w:rsidR="00680852" w:rsidRPr="00DD47BC" w14:paraId="3F96F6FB" w14:textId="77777777" w:rsidTr="00DD47BC">
        <w:trPr>
          <w:trHeight w:val="39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2036B1BB" w14:textId="77777777" w:rsidR="00680852" w:rsidRPr="00DD47BC" w:rsidRDefault="00680852" w:rsidP="005D1700">
            <w:pPr>
              <w:spacing w:after="0" w:line="240" w:lineRule="auto"/>
              <w:rPr>
                <w:rFonts w:eastAsia="Times New Roman" w:cstheme="minorHAnsi"/>
                <w:b/>
              </w:rPr>
            </w:pPr>
            <w:r w:rsidRPr="00DD47BC">
              <w:rPr>
                <w:rFonts w:eastAsia="Times New Roman" w:cstheme="minorHAnsi"/>
                <w:b/>
              </w:rPr>
              <w:t>Item</w:t>
            </w:r>
          </w:p>
        </w:tc>
        <w:tc>
          <w:tcPr>
            <w:tcW w:w="1638"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6D4D1252" w14:textId="77777777" w:rsidR="00680852" w:rsidRPr="00DD47BC" w:rsidRDefault="00680852" w:rsidP="005D1700">
            <w:pPr>
              <w:spacing w:after="0" w:line="240" w:lineRule="auto"/>
              <w:rPr>
                <w:rFonts w:eastAsia="Times New Roman" w:cstheme="minorHAnsi"/>
                <w:b/>
              </w:rPr>
            </w:pPr>
            <w:r w:rsidRPr="00DD47BC">
              <w:rPr>
                <w:rFonts w:eastAsia="Times New Roman" w:cstheme="minorHAnsi"/>
                <w:b/>
              </w:rPr>
              <w:t>Date of meeting</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40C4C741" w14:textId="77777777" w:rsidR="00680852" w:rsidRPr="00DD47BC" w:rsidRDefault="00680852" w:rsidP="005D1700">
            <w:pPr>
              <w:spacing w:after="0" w:line="240" w:lineRule="auto"/>
              <w:rPr>
                <w:rFonts w:eastAsia="Times New Roman" w:cstheme="minorHAnsi"/>
                <w:b/>
              </w:rPr>
            </w:pPr>
            <w:r w:rsidRPr="00DD47BC">
              <w:rPr>
                <w:rFonts w:eastAsia="Times New Roman" w:cstheme="minorHAnsi"/>
                <w:b/>
              </w:rPr>
              <w:t>Action</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581CDF01" w14:textId="77777777" w:rsidR="00680852" w:rsidRPr="00DD47BC" w:rsidRDefault="00680852" w:rsidP="005D1700">
            <w:pPr>
              <w:spacing w:after="0" w:line="240" w:lineRule="auto"/>
              <w:rPr>
                <w:rFonts w:eastAsia="Times New Roman" w:cstheme="minorHAnsi"/>
                <w:b/>
              </w:rPr>
            </w:pPr>
            <w:r w:rsidRPr="00DD47BC">
              <w:rPr>
                <w:rFonts w:eastAsia="Times New Roman" w:cstheme="minorHAnsi"/>
                <w:b/>
              </w:rPr>
              <w:t>Owner</w:t>
            </w:r>
          </w:p>
        </w:tc>
        <w:tc>
          <w:tcPr>
            <w:tcW w:w="560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66A413C2" w14:textId="77777777" w:rsidR="00680852" w:rsidRPr="00DD47BC" w:rsidRDefault="00680852" w:rsidP="005D1700">
            <w:pPr>
              <w:spacing w:after="0" w:line="240" w:lineRule="auto"/>
              <w:rPr>
                <w:rFonts w:eastAsia="Times New Roman" w:cstheme="minorHAnsi"/>
                <w:b/>
              </w:rPr>
            </w:pPr>
            <w:r w:rsidRPr="00DD47BC">
              <w:rPr>
                <w:rFonts w:eastAsia="Times New Roman" w:cstheme="minorHAnsi"/>
                <w:b/>
              </w:rPr>
              <w:t xml:space="preserve">Updates as at </w:t>
            </w:r>
          </w:p>
        </w:tc>
      </w:tr>
      <w:tr w:rsidR="00680852" w:rsidRPr="00DD47BC" w14:paraId="24EB8B00" w14:textId="77777777" w:rsidTr="00BE1481">
        <w:trPr>
          <w:trHeight w:val="398"/>
          <w:jc w:val="center"/>
        </w:trPr>
        <w:tc>
          <w:tcPr>
            <w:tcW w:w="704" w:type="dxa"/>
            <w:tcBorders>
              <w:top w:val="single" w:sz="4" w:space="0" w:color="000000"/>
              <w:left w:val="single" w:sz="4" w:space="0" w:color="000000"/>
              <w:bottom w:val="single" w:sz="4" w:space="0" w:color="000000"/>
              <w:right w:val="single" w:sz="4" w:space="0" w:color="000000"/>
            </w:tcBorders>
            <w:hideMark/>
          </w:tcPr>
          <w:p w14:paraId="1D8DDE8A" w14:textId="74AE42AA" w:rsidR="00680852" w:rsidRPr="00DD47BC" w:rsidRDefault="00680852" w:rsidP="005D1700">
            <w:pPr>
              <w:spacing w:after="0" w:line="240" w:lineRule="auto"/>
              <w:rPr>
                <w:rFonts w:eastAsia="Times New Roman" w:cstheme="minorHAnsi"/>
              </w:rPr>
            </w:pPr>
            <w:r w:rsidRPr="00DD47BC">
              <w:rPr>
                <w:rFonts w:eastAsia="Times New Roman" w:cstheme="minorHAnsi"/>
              </w:rPr>
              <w:t>001</w:t>
            </w:r>
          </w:p>
        </w:tc>
        <w:tc>
          <w:tcPr>
            <w:tcW w:w="1638" w:type="dxa"/>
            <w:gridSpan w:val="2"/>
            <w:tcBorders>
              <w:top w:val="single" w:sz="4" w:space="0" w:color="000000"/>
              <w:left w:val="single" w:sz="4" w:space="0" w:color="000000"/>
              <w:bottom w:val="single" w:sz="4" w:space="0" w:color="000000"/>
              <w:right w:val="single" w:sz="4" w:space="0" w:color="000000"/>
            </w:tcBorders>
            <w:hideMark/>
          </w:tcPr>
          <w:p w14:paraId="669F286D" w14:textId="5D124CB0" w:rsidR="00680852" w:rsidRPr="00DD47BC" w:rsidRDefault="00680852" w:rsidP="005D1700">
            <w:pPr>
              <w:tabs>
                <w:tab w:val="left" w:pos="1176"/>
              </w:tabs>
              <w:spacing w:after="0"/>
              <w:rPr>
                <w:rFonts w:cstheme="minorHAnsi"/>
              </w:rPr>
            </w:pPr>
            <w:r w:rsidRPr="00DD47BC">
              <w:rPr>
                <w:rFonts w:cstheme="minorHAnsi"/>
              </w:rPr>
              <w:t>24.02.2022</w:t>
            </w:r>
          </w:p>
        </w:tc>
        <w:tc>
          <w:tcPr>
            <w:tcW w:w="6095" w:type="dxa"/>
            <w:gridSpan w:val="2"/>
            <w:tcBorders>
              <w:top w:val="single" w:sz="4" w:space="0" w:color="000000"/>
              <w:left w:val="single" w:sz="4" w:space="0" w:color="000000"/>
              <w:bottom w:val="single" w:sz="4" w:space="0" w:color="000000"/>
              <w:right w:val="single" w:sz="4" w:space="0" w:color="000000"/>
            </w:tcBorders>
            <w:hideMark/>
          </w:tcPr>
          <w:p w14:paraId="02DEC4B4" w14:textId="474732C0" w:rsidR="00680852" w:rsidRPr="00DD47BC" w:rsidRDefault="00680852" w:rsidP="005D1700">
            <w:pPr>
              <w:rPr>
                <w:rFonts w:eastAsia="Times New Roman" w:cstheme="minorHAnsi"/>
              </w:rPr>
            </w:pPr>
            <w:r w:rsidRPr="00DD47BC">
              <w:rPr>
                <w:rFonts w:eastAsia="Times New Roman" w:cstheme="minorHAnsi"/>
              </w:rPr>
              <w:t>Developers travel plan documen</w:t>
            </w:r>
            <w:r w:rsidR="007C6668" w:rsidRPr="00DD47BC">
              <w:rPr>
                <w:rFonts w:eastAsia="Times New Roman" w:cstheme="minorHAnsi"/>
              </w:rPr>
              <w:t>t.</w:t>
            </w:r>
          </w:p>
        </w:tc>
        <w:tc>
          <w:tcPr>
            <w:tcW w:w="914" w:type="dxa"/>
            <w:gridSpan w:val="2"/>
            <w:tcBorders>
              <w:top w:val="single" w:sz="4" w:space="0" w:color="000000"/>
              <w:left w:val="single" w:sz="4" w:space="0" w:color="000000"/>
              <w:bottom w:val="single" w:sz="4" w:space="0" w:color="000000"/>
              <w:right w:val="single" w:sz="4" w:space="0" w:color="000000"/>
            </w:tcBorders>
            <w:hideMark/>
          </w:tcPr>
          <w:p w14:paraId="372CDE78" w14:textId="35F3AC80" w:rsidR="00680852" w:rsidRPr="00DD47BC" w:rsidRDefault="007C6668" w:rsidP="005D1700">
            <w:pPr>
              <w:spacing w:after="0" w:line="240" w:lineRule="auto"/>
              <w:rPr>
                <w:rFonts w:eastAsia="Times New Roman" w:cstheme="minorHAnsi"/>
              </w:rPr>
            </w:pPr>
            <w:r w:rsidRPr="00DD47BC">
              <w:rPr>
                <w:rFonts w:eastAsia="Times New Roman" w:cstheme="minorHAnsi"/>
              </w:rPr>
              <w:t>TM</w:t>
            </w:r>
          </w:p>
        </w:tc>
        <w:tc>
          <w:tcPr>
            <w:tcW w:w="4896" w:type="dxa"/>
            <w:tcBorders>
              <w:top w:val="single" w:sz="4" w:space="0" w:color="000000"/>
              <w:left w:val="single" w:sz="4" w:space="0" w:color="000000"/>
              <w:bottom w:val="single" w:sz="4" w:space="0" w:color="000000"/>
              <w:right w:val="single" w:sz="4" w:space="0" w:color="000000"/>
            </w:tcBorders>
            <w:hideMark/>
          </w:tcPr>
          <w:p w14:paraId="27B2A03A" w14:textId="5CB985D9" w:rsidR="00680852" w:rsidRPr="00DD47BC" w:rsidRDefault="007C6668" w:rsidP="005D1700">
            <w:pPr>
              <w:spacing w:after="0" w:line="240" w:lineRule="auto"/>
              <w:rPr>
                <w:rFonts w:cstheme="minorHAnsi"/>
              </w:rPr>
            </w:pPr>
            <w:r w:rsidRPr="00DD47BC">
              <w:rPr>
                <w:rFonts w:cstheme="minorHAnsi"/>
              </w:rPr>
              <w:t>Taruna to obtain details of travel plans which will have been built into the planning documents by the developers and share with group.</w:t>
            </w:r>
          </w:p>
          <w:p w14:paraId="0AB99FD3" w14:textId="77777777" w:rsidR="00680852" w:rsidRPr="00DD47BC" w:rsidRDefault="00680852" w:rsidP="005D1700">
            <w:pPr>
              <w:spacing w:after="0" w:line="240" w:lineRule="auto"/>
              <w:rPr>
                <w:rFonts w:cstheme="minorHAnsi"/>
              </w:rPr>
            </w:pP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0E351176" w14:textId="77777777" w:rsidR="00680852" w:rsidRPr="00DD47BC" w:rsidRDefault="00680852" w:rsidP="005D1700">
            <w:pPr>
              <w:spacing w:after="0" w:line="240" w:lineRule="auto"/>
              <w:rPr>
                <w:rFonts w:eastAsia="Times New Roman" w:cstheme="minorHAnsi"/>
              </w:rPr>
            </w:pPr>
          </w:p>
        </w:tc>
      </w:tr>
      <w:tr w:rsidR="00680852" w:rsidRPr="00DD47BC" w14:paraId="34AF9363" w14:textId="77777777" w:rsidTr="00BE1481">
        <w:trPr>
          <w:trHeight w:val="398"/>
          <w:jc w:val="center"/>
        </w:trPr>
        <w:tc>
          <w:tcPr>
            <w:tcW w:w="704" w:type="dxa"/>
            <w:tcBorders>
              <w:top w:val="single" w:sz="4" w:space="0" w:color="000000"/>
              <w:left w:val="single" w:sz="4" w:space="0" w:color="000000"/>
              <w:bottom w:val="single" w:sz="4" w:space="0" w:color="000000"/>
              <w:right w:val="single" w:sz="4" w:space="0" w:color="000000"/>
            </w:tcBorders>
            <w:hideMark/>
          </w:tcPr>
          <w:p w14:paraId="7B403C23" w14:textId="74C468D7" w:rsidR="00680852" w:rsidRPr="00DD47BC" w:rsidRDefault="007C6668" w:rsidP="005D1700">
            <w:pPr>
              <w:spacing w:after="0" w:line="240" w:lineRule="auto"/>
              <w:rPr>
                <w:rFonts w:eastAsia="Times New Roman" w:cstheme="minorHAnsi"/>
              </w:rPr>
            </w:pPr>
            <w:r w:rsidRPr="00DD47BC">
              <w:rPr>
                <w:rFonts w:eastAsia="Times New Roman" w:cstheme="minorHAnsi"/>
              </w:rPr>
              <w:t>002</w:t>
            </w:r>
          </w:p>
        </w:tc>
        <w:tc>
          <w:tcPr>
            <w:tcW w:w="1638" w:type="dxa"/>
            <w:gridSpan w:val="2"/>
            <w:tcBorders>
              <w:top w:val="single" w:sz="4" w:space="0" w:color="000000"/>
              <w:left w:val="single" w:sz="4" w:space="0" w:color="000000"/>
              <w:bottom w:val="single" w:sz="4" w:space="0" w:color="000000"/>
              <w:right w:val="single" w:sz="4" w:space="0" w:color="000000"/>
            </w:tcBorders>
            <w:hideMark/>
          </w:tcPr>
          <w:p w14:paraId="6A50134F" w14:textId="6145FD57" w:rsidR="00680852" w:rsidRPr="00DD47BC" w:rsidRDefault="007C6668" w:rsidP="005D1700">
            <w:pPr>
              <w:tabs>
                <w:tab w:val="left" w:pos="1176"/>
              </w:tabs>
              <w:spacing w:after="0"/>
              <w:rPr>
                <w:rFonts w:cstheme="minorHAnsi"/>
              </w:rPr>
            </w:pPr>
            <w:r w:rsidRPr="00DD47BC">
              <w:rPr>
                <w:rFonts w:cstheme="minorHAnsi"/>
              </w:rPr>
              <w:t>24.02.2022</w:t>
            </w:r>
          </w:p>
        </w:tc>
        <w:tc>
          <w:tcPr>
            <w:tcW w:w="6095" w:type="dxa"/>
            <w:gridSpan w:val="2"/>
            <w:tcBorders>
              <w:top w:val="single" w:sz="4" w:space="0" w:color="000000"/>
              <w:left w:val="single" w:sz="4" w:space="0" w:color="000000"/>
              <w:bottom w:val="single" w:sz="4" w:space="0" w:color="000000"/>
              <w:right w:val="single" w:sz="4" w:space="0" w:color="000000"/>
            </w:tcBorders>
            <w:hideMark/>
          </w:tcPr>
          <w:p w14:paraId="5B5EE091" w14:textId="77777777" w:rsidR="00680852" w:rsidRDefault="007C6668" w:rsidP="005D1700">
            <w:pPr>
              <w:rPr>
                <w:rFonts w:eastAsia="Times New Roman" w:cstheme="minorHAnsi"/>
              </w:rPr>
            </w:pPr>
            <w:r w:rsidRPr="00DD47BC">
              <w:rPr>
                <w:rFonts w:eastAsia="Times New Roman" w:cstheme="minorHAnsi"/>
              </w:rPr>
              <w:t>Practice patient growth projections.</w:t>
            </w:r>
          </w:p>
          <w:p w14:paraId="1D019CA3" w14:textId="61D9FE41" w:rsidR="000617C7" w:rsidRPr="00DD47BC" w:rsidRDefault="000617C7" w:rsidP="005D1700">
            <w:pPr>
              <w:rPr>
                <w:rFonts w:eastAsia="Times New Roman" w:cstheme="minorHAnsi"/>
              </w:rPr>
            </w:pPr>
            <w:r w:rsidRPr="00DD47BC">
              <w:rPr>
                <w:rFonts w:cstheme="minorHAnsi"/>
              </w:rPr>
              <w:t>Given the Practice currently has 15.5k patients registered with it, what is the projected increase of patients once this new facility is up and running? The new estate is quite large.</w:t>
            </w:r>
          </w:p>
        </w:tc>
        <w:tc>
          <w:tcPr>
            <w:tcW w:w="914" w:type="dxa"/>
            <w:gridSpan w:val="2"/>
            <w:tcBorders>
              <w:top w:val="single" w:sz="4" w:space="0" w:color="000000"/>
              <w:left w:val="single" w:sz="4" w:space="0" w:color="000000"/>
              <w:bottom w:val="single" w:sz="4" w:space="0" w:color="000000"/>
              <w:right w:val="single" w:sz="4" w:space="0" w:color="000000"/>
            </w:tcBorders>
            <w:hideMark/>
          </w:tcPr>
          <w:p w14:paraId="649C4F15" w14:textId="4B2DEA20" w:rsidR="00680852" w:rsidRPr="00DD47BC" w:rsidRDefault="007C6668" w:rsidP="005D1700">
            <w:pPr>
              <w:spacing w:after="0" w:line="240" w:lineRule="auto"/>
              <w:rPr>
                <w:rFonts w:eastAsia="Times New Roman" w:cstheme="minorHAnsi"/>
              </w:rPr>
            </w:pPr>
            <w:r w:rsidRPr="00DD47BC">
              <w:rPr>
                <w:rFonts w:eastAsia="Times New Roman" w:cstheme="minorHAnsi"/>
              </w:rPr>
              <w:t>TM</w:t>
            </w:r>
          </w:p>
        </w:tc>
        <w:tc>
          <w:tcPr>
            <w:tcW w:w="4896" w:type="dxa"/>
            <w:tcBorders>
              <w:top w:val="single" w:sz="4" w:space="0" w:color="000000"/>
              <w:left w:val="single" w:sz="4" w:space="0" w:color="000000"/>
              <w:bottom w:val="single" w:sz="4" w:space="0" w:color="000000"/>
              <w:right w:val="single" w:sz="4" w:space="0" w:color="000000"/>
            </w:tcBorders>
            <w:hideMark/>
          </w:tcPr>
          <w:p w14:paraId="07FF2080" w14:textId="07B52DC2" w:rsidR="00680852" w:rsidRPr="00DD47BC" w:rsidRDefault="007C6668" w:rsidP="005D1700">
            <w:pPr>
              <w:spacing w:after="0" w:line="240" w:lineRule="auto"/>
              <w:rPr>
                <w:rFonts w:cstheme="minorHAnsi"/>
              </w:rPr>
            </w:pPr>
            <w:r w:rsidRPr="00DD47BC">
              <w:rPr>
                <w:rFonts w:cstheme="minorHAnsi"/>
              </w:rPr>
              <w:t>Share practices patient registration growth projection with the group.</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618E8C77" w14:textId="77777777" w:rsidR="00680852" w:rsidRPr="00DD47BC" w:rsidRDefault="00680852" w:rsidP="005D1700">
            <w:pPr>
              <w:spacing w:after="0" w:line="240" w:lineRule="auto"/>
              <w:rPr>
                <w:rFonts w:eastAsia="Times New Roman" w:cstheme="minorHAnsi"/>
              </w:rPr>
            </w:pPr>
          </w:p>
        </w:tc>
      </w:tr>
      <w:tr w:rsidR="007C6668" w:rsidRPr="00DD47BC" w14:paraId="2424EDBA" w14:textId="77777777" w:rsidTr="00BE1481">
        <w:trPr>
          <w:trHeight w:val="398"/>
          <w:jc w:val="center"/>
        </w:trPr>
        <w:tc>
          <w:tcPr>
            <w:tcW w:w="704" w:type="dxa"/>
            <w:tcBorders>
              <w:top w:val="single" w:sz="4" w:space="0" w:color="000000"/>
              <w:left w:val="single" w:sz="4" w:space="0" w:color="000000"/>
              <w:bottom w:val="single" w:sz="4" w:space="0" w:color="000000"/>
              <w:right w:val="single" w:sz="4" w:space="0" w:color="000000"/>
            </w:tcBorders>
          </w:tcPr>
          <w:p w14:paraId="1C243211" w14:textId="4901A11D" w:rsidR="007C6668" w:rsidRPr="00DD47BC" w:rsidRDefault="00DD47BC" w:rsidP="005D1700">
            <w:pPr>
              <w:spacing w:after="0" w:line="240" w:lineRule="auto"/>
              <w:rPr>
                <w:rFonts w:eastAsia="Times New Roman" w:cstheme="minorHAnsi"/>
              </w:rPr>
            </w:pPr>
            <w:r w:rsidRPr="00DD47BC">
              <w:rPr>
                <w:rFonts w:eastAsia="Times New Roman" w:cstheme="minorHAnsi"/>
              </w:rPr>
              <w:t>003</w:t>
            </w:r>
          </w:p>
        </w:tc>
        <w:tc>
          <w:tcPr>
            <w:tcW w:w="1638" w:type="dxa"/>
            <w:gridSpan w:val="2"/>
            <w:tcBorders>
              <w:top w:val="single" w:sz="4" w:space="0" w:color="000000"/>
              <w:left w:val="single" w:sz="4" w:space="0" w:color="000000"/>
              <w:bottom w:val="single" w:sz="4" w:space="0" w:color="000000"/>
              <w:right w:val="single" w:sz="4" w:space="0" w:color="000000"/>
            </w:tcBorders>
          </w:tcPr>
          <w:p w14:paraId="33A17D95" w14:textId="1E1832BA" w:rsidR="007C6668" w:rsidRPr="00DD47BC" w:rsidRDefault="00DD47BC" w:rsidP="005D1700">
            <w:pPr>
              <w:tabs>
                <w:tab w:val="left" w:pos="1176"/>
              </w:tabs>
              <w:spacing w:after="0"/>
              <w:rPr>
                <w:rFonts w:cstheme="minorHAnsi"/>
              </w:rPr>
            </w:pPr>
            <w:r w:rsidRPr="00DD47BC">
              <w:rPr>
                <w:rFonts w:cstheme="minorHAnsi"/>
              </w:rPr>
              <w:t>25.04.2022</w:t>
            </w:r>
          </w:p>
        </w:tc>
        <w:tc>
          <w:tcPr>
            <w:tcW w:w="6095" w:type="dxa"/>
            <w:gridSpan w:val="2"/>
            <w:tcBorders>
              <w:top w:val="single" w:sz="4" w:space="0" w:color="000000"/>
              <w:left w:val="single" w:sz="4" w:space="0" w:color="000000"/>
              <w:bottom w:val="single" w:sz="4" w:space="0" w:color="000000"/>
              <w:right w:val="single" w:sz="4" w:space="0" w:color="000000"/>
            </w:tcBorders>
          </w:tcPr>
          <w:p w14:paraId="555B9AF0" w14:textId="520CDE48" w:rsidR="007C6668" w:rsidRPr="00DD47BC" w:rsidRDefault="00DD47BC" w:rsidP="005D1700">
            <w:pPr>
              <w:rPr>
                <w:rFonts w:eastAsia="Times New Roman" w:cstheme="minorHAnsi"/>
              </w:rPr>
            </w:pPr>
            <w:r w:rsidRPr="00DD47BC">
              <w:rPr>
                <w:rFonts w:cstheme="minorHAnsi"/>
              </w:rPr>
              <w:t xml:space="preserve">Where is the actual location of the new Medical Centre in the New </w:t>
            </w:r>
            <w:proofErr w:type="spellStart"/>
            <w:r w:rsidRPr="00DD47BC">
              <w:rPr>
                <w:rFonts w:cstheme="minorHAnsi"/>
              </w:rPr>
              <w:t>Lubbesthorpe</w:t>
            </w:r>
            <w:proofErr w:type="spellEnd"/>
            <w:r w:rsidRPr="00DD47BC">
              <w:rPr>
                <w:rFonts w:cstheme="minorHAnsi"/>
              </w:rPr>
              <w:t xml:space="preserve"> Estate? Is it </w:t>
            </w:r>
            <w:proofErr w:type="gramStart"/>
            <w:r w:rsidRPr="00DD47BC">
              <w:rPr>
                <w:rFonts w:cstheme="minorHAnsi"/>
              </w:rPr>
              <w:t>near</w:t>
            </w:r>
            <w:proofErr w:type="gramEnd"/>
            <w:r w:rsidRPr="00DD47BC">
              <w:rPr>
                <w:rFonts w:cstheme="minorHAnsi"/>
              </w:rPr>
              <w:t xml:space="preserve"> the new Primary School?</w:t>
            </w:r>
          </w:p>
        </w:tc>
        <w:tc>
          <w:tcPr>
            <w:tcW w:w="914" w:type="dxa"/>
            <w:gridSpan w:val="2"/>
            <w:tcBorders>
              <w:top w:val="single" w:sz="4" w:space="0" w:color="000000"/>
              <w:left w:val="single" w:sz="4" w:space="0" w:color="000000"/>
              <w:bottom w:val="single" w:sz="4" w:space="0" w:color="000000"/>
              <w:right w:val="single" w:sz="4" w:space="0" w:color="000000"/>
            </w:tcBorders>
          </w:tcPr>
          <w:p w14:paraId="3653D2EA" w14:textId="4CDD2C22" w:rsidR="007C6668" w:rsidRPr="00DD47BC" w:rsidRDefault="00DD47BC" w:rsidP="005D1700">
            <w:pPr>
              <w:spacing w:after="0" w:line="240" w:lineRule="auto"/>
              <w:rPr>
                <w:rFonts w:eastAsia="Times New Roman" w:cstheme="minorHAnsi"/>
              </w:rPr>
            </w:pPr>
            <w:r w:rsidRPr="00DD47BC">
              <w:rPr>
                <w:rFonts w:eastAsia="Times New Roman" w:cstheme="minorHAnsi"/>
              </w:rPr>
              <w:t>TM</w:t>
            </w:r>
          </w:p>
        </w:tc>
        <w:tc>
          <w:tcPr>
            <w:tcW w:w="4896" w:type="dxa"/>
            <w:tcBorders>
              <w:top w:val="single" w:sz="4" w:space="0" w:color="000000"/>
              <w:left w:val="single" w:sz="4" w:space="0" w:color="000000"/>
              <w:bottom w:val="single" w:sz="4" w:space="0" w:color="000000"/>
              <w:right w:val="single" w:sz="4" w:space="0" w:color="000000"/>
            </w:tcBorders>
          </w:tcPr>
          <w:p w14:paraId="48CF19CC" w14:textId="13938724" w:rsidR="007C6668" w:rsidRPr="00DD47BC" w:rsidRDefault="00DD47BC" w:rsidP="005D1700">
            <w:pPr>
              <w:spacing w:after="0" w:line="240" w:lineRule="auto"/>
              <w:rPr>
                <w:rFonts w:cstheme="minorHAnsi"/>
              </w:rPr>
            </w:pPr>
            <w:r w:rsidRPr="00DD47BC">
              <w:rPr>
                <w:rFonts w:cstheme="minorHAnsi"/>
              </w:rPr>
              <w:t>TM to obtain site plans.</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4C1D8931" w14:textId="77777777" w:rsidR="007C6668" w:rsidRPr="00DD47BC" w:rsidRDefault="007C6668" w:rsidP="005D1700">
            <w:pPr>
              <w:spacing w:after="0" w:line="240" w:lineRule="auto"/>
              <w:rPr>
                <w:rFonts w:eastAsia="Times New Roman" w:cstheme="minorHAnsi"/>
              </w:rPr>
            </w:pPr>
          </w:p>
        </w:tc>
      </w:tr>
      <w:tr w:rsidR="007C6668" w:rsidRPr="00DD47BC" w14:paraId="4555EC0B" w14:textId="77777777" w:rsidTr="00BE1481">
        <w:trPr>
          <w:trHeight w:val="398"/>
          <w:jc w:val="center"/>
        </w:trPr>
        <w:tc>
          <w:tcPr>
            <w:tcW w:w="704" w:type="dxa"/>
            <w:tcBorders>
              <w:top w:val="single" w:sz="4" w:space="0" w:color="000000"/>
              <w:left w:val="single" w:sz="4" w:space="0" w:color="000000"/>
              <w:bottom w:val="single" w:sz="4" w:space="0" w:color="000000"/>
              <w:right w:val="single" w:sz="4" w:space="0" w:color="000000"/>
            </w:tcBorders>
          </w:tcPr>
          <w:p w14:paraId="7B22B059" w14:textId="0AA7E8A4" w:rsidR="007C6668" w:rsidRPr="00DD47BC" w:rsidRDefault="00DD47BC" w:rsidP="005D1700">
            <w:pPr>
              <w:spacing w:after="0" w:line="240" w:lineRule="auto"/>
              <w:rPr>
                <w:rFonts w:eastAsia="Times New Roman" w:cstheme="minorHAnsi"/>
              </w:rPr>
            </w:pPr>
            <w:r w:rsidRPr="00DD47BC">
              <w:rPr>
                <w:rFonts w:eastAsia="Times New Roman" w:cstheme="minorHAnsi"/>
              </w:rPr>
              <w:t>00</w:t>
            </w:r>
            <w:r w:rsidR="000617C7">
              <w:rPr>
                <w:rFonts w:eastAsia="Times New Roman" w:cstheme="minorHAnsi"/>
              </w:rPr>
              <w:t>4</w:t>
            </w:r>
          </w:p>
        </w:tc>
        <w:tc>
          <w:tcPr>
            <w:tcW w:w="1638" w:type="dxa"/>
            <w:gridSpan w:val="2"/>
            <w:tcBorders>
              <w:top w:val="single" w:sz="4" w:space="0" w:color="000000"/>
              <w:left w:val="single" w:sz="4" w:space="0" w:color="000000"/>
              <w:bottom w:val="single" w:sz="4" w:space="0" w:color="000000"/>
              <w:right w:val="single" w:sz="4" w:space="0" w:color="000000"/>
            </w:tcBorders>
          </w:tcPr>
          <w:p w14:paraId="7CD4530B" w14:textId="5A40B204" w:rsidR="007C6668" w:rsidRPr="00DD47BC" w:rsidRDefault="00DD47BC" w:rsidP="005D1700">
            <w:pPr>
              <w:tabs>
                <w:tab w:val="left" w:pos="1176"/>
              </w:tabs>
              <w:spacing w:after="0"/>
              <w:rPr>
                <w:rFonts w:cstheme="minorHAnsi"/>
              </w:rPr>
            </w:pPr>
            <w:r w:rsidRPr="00DD47BC">
              <w:rPr>
                <w:rFonts w:cstheme="minorHAnsi"/>
              </w:rPr>
              <w:t>25.04.2022</w:t>
            </w:r>
          </w:p>
        </w:tc>
        <w:tc>
          <w:tcPr>
            <w:tcW w:w="6095" w:type="dxa"/>
            <w:gridSpan w:val="2"/>
            <w:tcBorders>
              <w:top w:val="single" w:sz="4" w:space="0" w:color="000000"/>
              <w:left w:val="single" w:sz="4" w:space="0" w:color="000000"/>
              <w:bottom w:val="single" w:sz="4" w:space="0" w:color="000000"/>
              <w:right w:val="single" w:sz="4" w:space="0" w:color="000000"/>
            </w:tcBorders>
          </w:tcPr>
          <w:p w14:paraId="7882D1FE" w14:textId="6F2EEEDF" w:rsidR="007C6668" w:rsidRPr="00DD47BC" w:rsidRDefault="00DD47BC" w:rsidP="005D1700">
            <w:pPr>
              <w:rPr>
                <w:rFonts w:eastAsia="Times New Roman" w:cstheme="minorHAnsi"/>
              </w:rPr>
            </w:pPr>
            <w:r w:rsidRPr="00DD47BC">
              <w:rPr>
                <w:rFonts w:cstheme="minorHAnsi"/>
              </w:rPr>
              <w:t xml:space="preserve">What is the projected increase in </w:t>
            </w:r>
            <w:proofErr w:type="gramStart"/>
            <w:r w:rsidRPr="00DD47BC">
              <w:rPr>
                <w:rFonts w:cstheme="minorHAnsi"/>
              </w:rPr>
              <w:t>GP’s</w:t>
            </w:r>
            <w:proofErr w:type="gramEnd"/>
            <w:r w:rsidRPr="00DD47BC">
              <w:rPr>
                <w:rFonts w:cstheme="minorHAnsi"/>
              </w:rPr>
              <w:t xml:space="preserve"> to cater for this increase in patients?  </w:t>
            </w:r>
          </w:p>
        </w:tc>
        <w:tc>
          <w:tcPr>
            <w:tcW w:w="914" w:type="dxa"/>
            <w:gridSpan w:val="2"/>
            <w:tcBorders>
              <w:top w:val="single" w:sz="4" w:space="0" w:color="000000"/>
              <w:left w:val="single" w:sz="4" w:space="0" w:color="000000"/>
              <w:bottom w:val="single" w:sz="4" w:space="0" w:color="000000"/>
              <w:right w:val="single" w:sz="4" w:space="0" w:color="000000"/>
            </w:tcBorders>
          </w:tcPr>
          <w:p w14:paraId="4DBEE6FF" w14:textId="601E26D9" w:rsidR="007C6668" w:rsidRPr="00DD47BC" w:rsidRDefault="00DD47BC" w:rsidP="005D1700">
            <w:pPr>
              <w:spacing w:after="0" w:line="240" w:lineRule="auto"/>
              <w:rPr>
                <w:rFonts w:eastAsia="Times New Roman" w:cstheme="minorHAnsi"/>
              </w:rPr>
            </w:pPr>
            <w:r w:rsidRPr="00DD47BC">
              <w:rPr>
                <w:rFonts w:eastAsia="Times New Roman" w:cstheme="minorHAnsi"/>
              </w:rPr>
              <w:t>TM</w:t>
            </w:r>
          </w:p>
        </w:tc>
        <w:tc>
          <w:tcPr>
            <w:tcW w:w="4896" w:type="dxa"/>
            <w:tcBorders>
              <w:top w:val="single" w:sz="4" w:space="0" w:color="000000"/>
              <w:left w:val="single" w:sz="4" w:space="0" w:color="000000"/>
              <w:bottom w:val="single" w:sz="4" w:space="0" w:color="000000"/>
              <w:right w:val="single" w:sz="4" w:space="0" w:color="000000"/>
            </w:tcBorders>
          </w:tcPr>
          <w:p w14:paraId="2FB0A9DE" w14:textId="0773AC77" w:rsidR="007C6668" w:rsidRPr="00DD47BC" w:rsidRDefault="00DD47BC" w:rsidP="005D1700">
            <w:pPr>
              <w:spacing w:after="0" w:line="240" w:lineRule="auto"/>
              <w:rPr>
                <w:rFonts w:cstheme="minorHAnsi"/>
              </w:rPr>
            </w:pPr>
            <w:r w:rsidRPr="00DD47BC">
              <w:rPr>
                <w:rFonts w:cstheme="minorHAnsi"/>
              </w:rPr>
              <w:t>TM response</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27716C56" w14:textId="77777777" w:rsidR="007C6668" w:rsidRPr="00DD47BC" w:rsidRDefault="007C6668" w:rsidP="005D1700">
            <w:pPr>
              <w:spacing w:after="0" w:line="240" w:lineRule="auto"/>
              <w:rPr>
                <w:rFonts w:eastAsia="Times New Roman" w:cstheme="minorHAnsi"/>
              </w:rPr>
            </w:pPr>
          </w:p>
        </w:tc>
      </w:tr>
      <w:tr w:rsidR="007C6668" w:rsidRPr="00DD47BC" w14:paraId="70AB4008" w14:textId="77777777" w:rsidTr="00BE1481">
        <w:trPr>
          <w:trHeight w:val="398"/>
          <w:jc w:val="center"/>
        </w:trPr>
        <w:tc>
          <w:tcPr>
            <w:tcW w:w="704" w:type="dxa"/>
            <w:tcBorders>
              <w:top w:val="single" w:sz="4" w:space="0" w:color="000000"/>
              <w:left w:val="single" w:sz="4" w:space="0" w:color="000000"/>
              <w:bottom w:val="single" w:sz="4" w:space="0" w:color="000000"/>
              <w:right w:val="single" w:sz="4" w:space="0" w:color="000000"/>
            </w:tcBorders>
          </w:tcPr>
          <w:p w14:paraId="663F7148" w14:textId="6C4C5D3D" w:rsidR="007C6668" w:rsidRPr="00DD47BC" w:rsidRDefault="00DD47BC" w:rsidP="005D1700">
            <w:pPr>
              <w:spacing w:after="0" w:line="240" w:lineRule="auto"/>
              <w:rPr>
                <w:rFonts w:eastAsia="Times New Roman" w:cstheme="minorHAnsi"/>
              </w:rPr>
            </w:pPr>
            <w:r w:rsidRPr="00DD47BC">
              <w:rPr>
                <w:rFonts w:eastAsia="Times New Roman" w:cstheme="minorHAnsi"/>
              </w:rPr>
              <w:t>00</w:t>
            </w:r>
            <w:r w:rsidR="000617C7">
              <w:rPr>
                <w:rFonts w:eastAsia="Times New Roman" w:cstheme="minorHAnsi"/>
              </w:rPr>
              <w:t>5</w:t>
            </w:r>
          </w:p>
        </w:tc>
        <w:tc>
          <w:tcPr>
            <w:tcW w:w="1638" w:type="dxa"/>
            <w:gridSpan w:val="2"/>
            <w:tcBorders>
              <w:top w:val="single" w:sz="4" w:space="0" w:color="000000"/>
              <w:left w:val="single" w:sz="4" w:space="0" w:color="000000"/>
              <w:bottom w:val="single" w:sz="4" w:space="0" w:color="000000"/>
              <w:right w:val="single" w:sz="4" w:space="0" w:color="000000"/>
            </w:tcBorders>
          </w:tcPr>
          <w:p w14:paraId="2AE9C441" w14:textId="5BCB020E" w:rsidR="007C6668" w:rsidRPr="00DD47BC" w:rsidRDefault="00DD47BC" w:rsidP="005D1700">
            <w:pPr>
              <w:tabs>
                <w:tab w:val="left" w:pos="1176"/>
              </w:tabs>
              <w:spacing w:after="0"/>
              <w:rPr>
                <w:rFonts w:cstheme="minorHAnsi"/>
              </w:rPr>
            </w:pPr>
            <w:r w:rsidRPr="00DD47BC">
              <w:rPr>
                <w:rFonts w:cstheme="minorHAnsi"/>
              </w:rPr>
              <w:t>25.04.2022</w:t>
            </w:r>
          </w:p>
        </w:tc>
        <w:tc>
          <w:tcPr>
            <w:tcW w:w="6095" w:type="dxa"/>
            <w:gridSpan w:val="2"/>
            <w:tcBorders>
              <w:top w:val="single" w:sz="4" w:space="0" w:color="000000"/>
              <w:left w:val="single" w:sz="4" w:space="0" w:color="000000"/>
              <w:bottom w:val="single" w:sz="4" w:space="0" w:color="000000"/>
              <w:right w:val="single" w:sz="4" w:space="0" w:color="000000"/>
            </w:tcBorders>
          </w:tcPr>
          <w:p w14:paraId="651AB712" w14:textId="52012187" w:rsidR="007C6668" w:rsidRPr="00DD47BC" w:rsidRDefault="00DD47BC" w:rsidP="005D1700">
            <w:pPr>
              <w:rPr>
                <w:rFonts w:eastAsia="Times New Roman" w:cstheme="minorHAnsi"/>
              </w:rPr>
            </w:pPr>
            <w:r w:rsidRPr="00DD47BC">
              <w:rPr>
                <w:rFonts w:cstheme="minorHAnsi"/>
              </w:rPr>
              <w:t>What steps are being taken to improve the ability of patients to contact the Practice(s) to make appointments with GP’s and support staff? It’s currently very difficult to make appointments under the current system and can only get worse if patient numbers increase. It’s frustrating to phone the Practice and to be told “</w:t>
            </w:r>
            <w:proofErr w:type="gramStart"/>
            <w:r w:rsidRPr="00DD47BC">
              <w:rPr>
                <w:rFonts w:cstheme="minorHAnsi"/>
              </w:rPr>
              <w:t>you’re</w:t>
            </w:r>
            <w:proofErr w:type="gramEnd"/>
            <w:r w:rsidRPr="00DD47BC">
              <w:rPr>
                <w:rFonts w:cstheme="minorHAnsi"/>
              </w:rPr>
              <w:t xml:space="preserve"> 13</w:t>
            </w:r>
            <w:r w:rsidRPr="00DD47BC">
              <w:rPr>
                <w:rFonts w:cstheme="minorHAnsi"/>
                <w:vertAlign w:val="superscript"/>
              </w:rPr>
              <w:t>th</w:t>
            </w:r>
            <w:r w:rsidRPr="00DD47BC">
              <w:rPr>
                <w:rFonts w:cstheme="minorHAnsi"/>
              </w:rPr>
              <w:t>. in line” and when you do get through to be told there are no appointments available.</w:t>
            </w:r>
          </w:p>
        </w:tc>
        <w:tc>
          <w:tcPr>
            <w:tcW w:w="914" w:type="dxa"/>
            <w:gridSpan w:val="2"/>
            <w:tcBorders>
              <w:top w:val="single" w:sz="4" w:space="0" w:color="000000"/>
              <w:left w:val="single" w:sz="4" w:space="0" w:color="000000"/>
              <w:bottom w:val="single" w:sz="4" w:space="0" w:color="000000"/>
              <w:right w:val="single" w:sz="4" w:space="0" w:color="000000"/>
            </w:tcBorders>
          </w:tcPr>
          <w:p w14:paraId="4CEE15FD" w14:textId="3A1F7219" w:rsidR="007C6668" w:rsidRPr="00DD47BC" w:rsidRDefault="00DD47BC" w:rsidP="005D1700">
            <w:pPr>
              <w:spacing w:after="0" w:line="240" w:lineRule="auto"/>
              <w:rPr>
                <w:rFonts w:eastAsia="Times New Roman" w:cstheme="minorHAnsi"/>
              </w:rPr>
            </w:pPr>
            <w:r w:rsidRPr="00DD47BC">
              <w:rPr>
                <w:rFonts w:eastAsia="Times New Roman" w:cstheme="minorHAnsi"/>
              </w:rPr>
              <w:t>JL</w:t>
            </w:r>
          </w:p>
        </w:tc>
        <w:tc>
          <w:tcPr>
            <w:tcW w:w="4896" w:type="dxa"/>
            <w:tcBorders>
              <w:top w:val="single" w:sz="4" w:space="0" w:color="000000"/>
              <w:left w:val="single" w:sz="4" w:space="0" w:color="000000"/>
              <w:bottom w:val="single" w:sz="4" w:space="0" w:color="000000"/>
              <w:right w:val="single" w:sz="4" w:space="0" w:color="000000"/>
            </w:tcBorders>
          </w:tcPr>
          <w:p w14:paraId="64CE6CB1" w14:textId="7ACD7679" w:rsidR="007C6668" w:rsidRPr="00DD47BC" w:rsidRDefault="00DD47BC" w:rsidP="005D1700">
            <w:pPr>
              <w:spacing w:after="0" w:line="240" w:lineRule="auto"/>
              <w:rPr>
                <w:rFonts w:cstheme="minorHAnsi"/>
              </w:rPr>
            </w:pPr>
            <w:r w:rsidRPr="00DD47BC">
              <w:rPr>
                <w:rFonts w:cstheme="minorHAnsi"/>
              </w:rPr>
              <w:t>JL response.</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5E2C9DB6" w14:textId="77777777" w:rsidR="007C6668" w:rsidRPr="00DD47BC" w:rsidRDefault="007C6668" w:rsidP="005D1700">
            <w:pPr>
              <w:spacing w:after="0" w:line="240" w:lineRule="auto"/>
              <w:rPr>
                <w:rFonts w:eastAsia="Times New Roman" w:cstheme="minorHAnsi"/>
              </w:rPr>
            </w:pPr>
          </w:p>
        </w:tc>
      </w:tr>
      <w:tr w:rsidR="00BE1481" w:rsidRPr="00BE1481" w14:paraId="6D4E6025" w14:textId="77777777" w:rsidTr="00BE1481">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14:paraId="40B5CF49" w14:textId="77777777" w:rsidR="00BE1481" w:rsidRPr="00BE1481" w:rsidRDefault="00BE1481" w:rsidP="00BE1481">
            <w:pPr>
              <w:spacing w:after="0" w:line="240" w:lineRule="auto"/>
              <w:rPr>
                <w:rFonts w:ascii="Arial" w:eastAsia="Times New Roman" w:hAnsi="Arial" w:cs="Arial"/>
                <w:b/>
              </w:rPr>
            </w:pPr>
            <w:r w:rsidRPr="00BE1481">
              <w:rPr>
                <w:rFonts w:ascii="Arial" w:eastAsia="Times New Roman" w:hAnsi="Arial" w:cs="Arial"/>
                <w:b/>
              </w:rPr>
              <w:lastRenderedPageBreak/>
              <w:t>Item</w:t>
            </w:r>
          </w:p>
        </w:tc>
        <w:tc>
          <w:tcPr>
            <w:tcW w:w="1419" w:type="dxa"/>
            <w:tcBorders>
              <w:top w:val="single" w:sz="4" w:space="0" w:color="000000"/>
              <w:left w:val="single" w:sz="4" w:space="0" w:color="000000"/>
              <w:bottom w:val="single" w:sz="4" w:space="0" w:color="000000"/>
              <w:right w:val="single" w:sz="4" w:space="0" w:color="000000"/>
            </w:tcBorders>
            <w:shd w:val="clear" w:color="auto" w:fill="C6D9F1"/>
            <w:hideMark/>
          </w:tcPr>
          <w:p w14:paraId="19DE072D" w14:textId="77777777" w:rsidR="00BE1481" w:rsidRPr="00BE1481" w:rsidRDefault="00BE1481" w:rsidP="00BE1481">
            <w:pPr>
              <w:spacing w:after="0" w:line="240" w:lineRule="auto"/>
              <w:rPr>
                <w:rFonts w:ascii="Arial" w:eastAsia="Times New Roman" w:hAnsi="Arial" w:cs="Arial"/>
                <w:b/>
              </w:rPr>
            </w:pPr>
            <w:r w:rsidRPr="00BE1481">
              <w:rPr>
                <w:rFonts w:ascii="Arial" w:eastAsia="Times New Roman" w:hAnsi="Arial" w:cs="Arial"/>
                <w:b/>
              </w:rPr>
              <w:t>Date of meeting</w:t>
            </w:r>
          </w:p>
        </w:tc>
        <w:tc>
          <w:tcPr>
            <w:tcW w:w="5954" w:type="dxa"/>
            <w:tcBorders>
              <w:top w:val="single" w:sz="4" w:space="0" w:color="000000"/>
              <w:left w:val="single" w:sz="4" w:space="0" w:color="000000"/>
              <w:bottom w:val="single" w:sz="4" w:space="0" w:color="000000"/>
              <w:right w:val="single" w:sz="4" w:space="0" w:color="000000"/>
            </w:tcBorders>
            <w:shd w:val="clear" w:color="auto" w:fill="C6D9F1"/>
            <w:hideMark/>
          </w:tcPr>
          <w:p w14:paraId="75C61326" w14:textId="77777777" w:rsidR="00BE1481" w:rsidRPr="00BE1481" w:rsidRDefault="00BE1481" w:rsidP="00BE1481">
            <w:pPr>
              <w:spacing w:after="0" w:line="240" w:lineRule="auto"/>
              <w:rPr>
                <w:rFonts w:ascii="Arial" w:eastAsia="Times New Roman" w:hAnsi="Arial" w:cs="Arial"/>
                <w:b/>
              </w:rPr>
            </w:pPr>
            <w:r w:rsidRPr="00BE1481">
              <w:rPr>
                <w:rFonts w:ascii="Arial" w:eastAsia="Times New Roman" w:hAnsi="Arial" w:cs="Arial"/>
                <w:b/>
              </w:rPr>
              <w:t>Action</w:t>
            </w: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14:paraId="4AD995C9" w14:textId="77777777" w:rsidR="00BE1481" w:rsidRPr="00BE1481" w:rsidRDefault="00BE1481" w:rsidP="00BE1481">
            <w:pPr>
              <w:spacing w:after="0" w:line="240" w:lineRule="auto"/>
              <w:rPr>
                <w:rFonts w:ascii="Arial" w:eastAsia="Times New Roman" w:hAnsi="Arial" w:cs="Arial"/>
                <w:b/>
              </w:rPr>
            </w:pPr>
            <w:r w:rsidRPr="00BE1481">
              <w:rPr>
                <w:rFonts w:ascii="Arial" w:eastAsia="Times New Roman" w:hAnsi="Arial" w:cs="Arial"/>
                <w:b/>
              </w:rPr>
              <w:t>Owner</w:t>
            </w:r>
          </w:p>
        </w:tc>
        <w:tc>
          <w:tcPr>
            <w:tcW w:w="5668" w:type="dxa"/>
            <w:gridSpan w:val="3"/>
            <w:tcBorders>
              <w:top w:val="single" w:sz="4" w:space="0" w:color="000000"/>
              <w:left w:val="single" w:sz="4" w:space="0" w:color="000000"/>
              <w:bottom w:val="single" w:sz="4" w:space="0" w:color="000000"/>
              <w:right w:val="single" w:sz="4" w:space="0" w:color="000000"/>
            </w:tcBorders>
            <w:shd w:val="clear" w:color="auto" w:fill="C6D9F1"/>
            <w:hideMark/>
          </w:tcPr>
          <w:p w14:paraId="185418F6" w14:textId="77777777" w:rsidR="00BE1481" w:rsidRPr="00BE1481" w:rsidRDefault="00BE1481" w:rsidP="00BE1481">
            <w:pPr>
              <w:spacing w:after="0" w:line="240" w:lineRule="auto"/>
              <w:rPr>
                <w:rFonts w:ascii="Arial" w:eastAsia="Times New Roman" w:hAnsi="Arial" w:cs="Arial"/>
                <w:b/>
              </w:rPr>
            </w:pPr>
            <w:r w:rsidRPr="00BE1481">
              <w:rPr>
                <w:rFonts w:ascii="Arial" w:eastAsia="Times New Roman" w:hAnsi="Arial" w:cs="Arial"/>
                <w:b/>
              </w:rPr>
              <w:t>Updates</w:t>
            </w:r>
          </w:p>
        </w:tc>
      </w:tr>
      <w:tr w:rsidR="00BE1481" w:rsidRPr="00BE1481" w14:paraId="0BBDF25C" w14:textId="77777777" w:rsidTr="00CA09D7">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hideMark/>
          </w:tcPr>
          <w:p w14:paraId="72CB4FEB" w14:textId="7965510C" w:rsidR="00BE1481" w:rsidRPr="00BE1481" w:rsidRDefault="00BE1481" w:rsidP="00BE1481">
            <w:pPr>
              <w:spacing w:after="0" w:line="240" w:lineRule="auto"/>
              <w:rPr>
                <w:rFonts w:eastAsia="Times New Roman" w:cstheme="minorHAnsi"/>
                <w:sz w:val="24"/>
                <w:szCs w:val="24"/>
              </w:rPr>
            </w:pPr>
            <w:r w:rsidRPr="00B154B3">
              <w:rPr>
                <w:rFonts w:eastAsia="Times New Roman" w:cstheme="minorHAnsi"/>
                <w:sz w:val="24"/>
                <w:szCs w:val="24"/>
              </w:rPr>
              <w:t>006</w:t>
            </w:r>
          </w:p>
        </w:tc>
        <w:tc>
          <w:tcPr>
            <w:tcW w:w="1419" w:type="dxa"/>
            <w:tcBorders>
              <w:top w:val="single" w:sz="4" w:space="0" w:color="000000"/>
              <w:left w:val="single" w:sz="4" w:space="0" w:color="000000"/>
              <w:bottom w:val="single" w:sz="4" w:space="0" w:color="000000"/>
              <w:right w:val="single" w:sz="4" w:space="0" w:color="000000"/>
            </w:tcBorders>
            <w:hideMark/>
          </w:tcPr>
          <w:p w14:paraId="7CC5DA89" w14:textId="77777777" w:rsidR="00BE1481" w:rsidRPr="00BE1481" w:rsidRDefault="00BE1481" w:rsidP="00BE1481">
            <w:pPr>
              <w:tabs>
                <w:tab w:val="left" w:pos="1176"/>
              </w:tabs>
              <w:spacing w:after="0"/>
              <w:rPr>
                <w:rFonts w:eastAsia="Calibri" w:cstheme="minorHAnsi"/>
                <w:sz w:val="24"/>
                <w:szCs w:val="24"/>
              </w:rPr>
            </w:pPr>
            <w:r w:rsidRPr="00BE1481">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hideMark/>
          </w:tcPr>
          <w:p w14:paraId="4D5DB6D3" w14:textId="77777777" w:rsidR="00BE1481" w:rsidRPr="00BE1481" w:rsidRDefault="00BE1481" w:rsidP="00BE1481">
            <w:pPr>
              <w:spacing w:after="0" w:line="240" w:lineRule="auto"/>
              <w:rPr>
                <w:rFonts w:eastAsia="Times New Roman" w:cstheme="minorHAnsi"/>
                <w:sz w:val="24"/>
                <w:szCs w:val="24"/>
                <w:lang w:eastAsia="en-GB"/>
              </w:rPr>
            </w:pPr>
            <w:r w:rsidRPr="00BE1481">
              <w:rPr>
                <w:rFonts w:eastAsia="Times New Roman" w:cstheme="minorHAnsi"/>
                <w:sz w:val="24"/>
                <w:szCs w:val="24"/>
                <w:lang w:eastAsia="en-GB"/>
              </w:rPr>
              <w:t xml:space="preserve">I think careful consideration needs to </w:t>
            </w:r>
            <w:proofErr w:type="gramStart"/>
            <w:r w:rsidRPr="00BE1481">
              <w:rPr>
                <w:rFonts w:eastAsia="Times New Roman" w:cstheme="minorHAnsi"/>
                <w:sz w:val="24"/>
                <w:szCs w:val="24"/>
                <w:lang w:eastAsia="en-GB"/>
              </w:rPr>
              <w:t>made</w:t>
            </w:r>
            <w:proofErr w:type="gramEnd"/>
            <w:r w:rsidRPr="00BE1481">
              <w:rPr>
                <w:rFonts w:eastAsia="Times New Roman" w:cstheme="minorHAnsi"/>
                <w:sz w:val="24"/>
                <w:szCs w:val="24"/>
                <w:lang w:eastAsia="en-GB"/>
              </w:rPr>
              <w:t xml:space="preserve"> for older members of the community that do not have access to computers and the internet. It is too easy nowadays to insist on everyone using </w:t>
            </w:r>
            <w:proofErr w:type="gramStart"/>
            <w:r w:rsidRPr="00BE1481">
              <w:rPr>
                <w:rFonts w:eastAsia="Times New Roman" w:cstheme="minorHAnsi"/>
                <w:sz w:val="24"/>
                <w:szCs w:val="24"/>
                <w:lang w:eastAsia="en-GB"/>
              </w:rPr>
              <w:t>pc's</w:t>
            </w:r>
            <w:proofErr w:type="gramEnd"/>
            <w:r w:rsidRPr="00BE1481">
              <w:rPr>
                <w:rFonts w:eastAsia="Times New Roman" w:cstheme="minorHAnsi"/>
                <w:sz w:val="24"/>
                <w:szCs w:val="24"/>
                <w:lang w:eastAsia="en-GB"/>
              </w:rPr>
              <w:t xml:space="preserve"> and older people are forgotten about</w:t>
            </w:r>
          </w:p>
          <w:p w14:paraId="1F3B9CA3"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hideMark/>
          </w:tcPr>
          <w:p w14:paraId="4CF4E6D7" w14:textId="3B4B5C80" w:rsidR="00BE1481" w:rsidRPr="00BE1481" w:rsidRDefault="00BE1481" w:rsidP="00BE1481">
            <w:pPr>
              <w:spacing w:after="0" w:line="240" w:lineRule="auto"/>
              <w:rPr>
                <w:rFonts w:eastAsia="Times New Roman" w:cstheme="minorHAnsi"/>
                <w:sz w:val="24"/>
                <w:szCs w:val="24"/>
              </w:rPr>
            </w:pPr>
            <w:r w:rsidRPr="00B154B3">
              <w:rPr>
                <w:rFonts w:eastAsia="Times New Roman" w:cstheme="minorHAnsi"/>
                <w:sz w:val="24"/>
                <w:szCs w:val="24"/>
              </w:rPr>
              <w:t>TM/</w:t>
            </w:r>
            <w:r w:rsidRPr="00BE1481">
              <w:rPr>
                <w:rFonts w:eastAsia="Times New Roman" w:cstheme="minorHAnsi"/>
                <w:sz w:val="24"/>
                <w:szCs w:val="24"/>
              </w:rPr>
              <w:t>JL</w:t>
            </w:r>
          </w:p>
        </w:tc>
        <w:tc>
          <w:tcPr>
            <w:tcW w:w="4960" w:type="dxa"/>
            <w:gridSpan w:val="2"/>
            <w:tcBorders>
              <w:top w:val="single" w:sz="4" w:space="0" w:color="000000"/>
              <w:left w:val="single" w:sz="4" w:space="0" w:color="000000"/>
              <w:bottom w:val="single" w:sz="4" w:space="0" w:color="000000"/>
              <w:right w:val="single" w:sz="4" w:space="0" w:color="000000"/>
            </w:tcBorders>
            <w:hideMark/>
          </w:tcPr>
          <w:p w14:paraId="4770FAA4" w14:textId="3EE339B6"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cPr>
          <w:p w14:paraId="544C3C9B" w14:textId="77777777" w:rsidR="00BE1481" w:rsidRPr="00BE1481" w:rsidRDefault="00BE1481" w:rsidP="00BE1481">
            <w:pPr>
              <w:spacing w:after="0" w:line="240" w:lineRule="auto"/>
              <w:rPr>
                <w:rFonts w:ascii="Arial" w:eastAsia="Times New Roman" w:hAnsi="Arial" w:cs="Arial"/>
              </w:rPr>
            </w:pPr>
          </w:p>
        </w:tc>
      </w:tr>
      <w:tr w:rsidR="00BE1481" w:rsidRPr="00BE1481" w14:paraId="64B06EC1" w14:textId="77777777" w:rsidTr="00CA09D7">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hideMark/>
          </w:tcPr>
          <w:p w14:paraId="1107640E" w14:textId="4F7393B6" w:rsidR="00BE1481" w:rsidRPr="00BE1481" w:rsidRDefault="00BE1481" w:rsidP="00BE1481">
            <w:pPr>
              <w:spacing w:after="0" w:line="240" w:lineRule="auto"/>
              <w:rPr>
                <w:rFonts w:eastAsia="Times New Roman" w:cstheme="minorHAnsi"/>
                <w:sz w:val="24"/>
                <w:szCs w:val="24"/>
              </w:rPr>
            </w:pPr>
            <w:r w:rsidRPr="00B154B3">
              <w:rPr>
                <w:rFonts w:eastAsia="Times New Roman" w:cstheme="minorHAnsi"/>
                <w:sz w:val="24"/>
                <w:szCs w:val="24"/>
              </w:rPr>
              <w:t>007</w:t>
            </w:r>
          </w:p>
        </w:tc>
        <w:tc>
          <w:tcPr>
            <w:tcW w:w="1419" w:type="dxa"/>
            <w:tcBorders>
              <w:top w:val="single" w:sz="4" w:space="0" w:color="000000"/>
              <w:left w:val="single" w:sz="4" w:space="0" w:color="000000"/>
              <w:bottom w:val="single" w:sz="4" w:space="0" w:color="000000"/>
              <w:right w:val="single" w:sz="4" w:space="0" w:color="000000"/>
            </w:tcBorders>
            <w:hideMark/>
          </w:tcPr>
          <w:p w14:paraId="63961C24" w14:textId="77777777" w:rsidR="00BE1481" w:rsidRPr="00BE1481" w:rsidRDefault="00BE1481" w:rsidP="00BE1481">
            <w:pPr>
              <w:tabs>
                <w:tab w:val="left" w:pos="1176"/>
              </w:tabs>
              <w:spacing w:after="0"/>
              <w:rPr>
                <w:rFonts w:eastAsia="Calibri" w:cstheme="minorHAnsi"/>
                <w:sz w:val="24"/>
                <w:szCs w:val="24"/>
              </w:rPr>
            </w:pPr>
            <w:r w:rsidRPr="00BE1481">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hideMark/>
          </w:tcPr>
          <w:p w14:paraId="10C26D9E" w14:textId="77777777" w:rsidR="00BE1481" w:rsidRPr="00BE1481" w:rsidRDefault="00BE1481" w:rsidP="00BE1481">
            <w:pPr>
              <w:spacing w:after="0" w:line="240" w:lineRule="auto"/>
              <w:rPr>
                <w:rFonts w:eastAsia="Times New Roman" w:cstheme="minorHAnsi"/>
                <w:sz w:val="24"/>
                <w:szCs w:val="24"/>
                <w:lang w:eastAsia="en-GB"/>
              </w:rPr>
            </w:pPr>
            <w:r w:rsidRPr="00BE1481">
              <w:rPr>
                <w:rFonts w:eastAsia="Times New Roman" w:cstheme="minorHAnsi"/>
                <w:sz w:val="24"/>
                <w:szCs w:val="24"/>
                <w:lang w:eastAsia="en-GB"/>
              </w:rPr>
              <w:t>can we book appointments online again?</w:t>
            </w:r>
          </w:p>
          <w:p w14:paraId="0DF40664"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hideMark/>
          </w:tcPr>
          <w:p w14:paraId="65A5E273" w14:textId="77777777" w:rsidR="00BE1481" w:rsidRPr="00BE1481" w:rsidRDefault="00BE1481" w:rsidP="00BE1481">
            <w:pPr>
              <w:spacing w:after="0" w:line="240" w:lineRule="auto"/>
              <w:rPr>
                <w:rFonts w:eastAsia="Times New Roman" w:cstheme="minorHAnsi"/>
                <w:sz w:val="24"/>
                <w:szCs w:val="24"/>
              </w:rPr>
            </w:pPr>
            <w:r w:rsidRPr="00BE1481">
              <w:rPr>
                <w:rFonts w:eastAsia="Times New Roman" w:cstheme="minorHAnsi"/>
                <w:sz w:val="24"/>
                <w:szCs w:val="24"/>
              </w:rPr>
              <w:t>JL</w:t>
            </w:r>
          </w:p>
        </w:tc>
        <w:tc>
          <w:tcPr>
            <w:tcW w:w="4960" w:type="dxa"/>
            <w:gridSpan w:val="2"/>
            <w:tcBorders>
              <w:top w:val="single" w:sz="4" w:space="0" w:color="000000"/>
              <w:left w:val="single" w:sz="4" w:space="0" w:color="000000"/>
              <w:bottom w:val="single" w:sz="4" w:space="0" w:color="000000"/>
              <w:right w:val="single" w:sz="4" w:space="0" w:color="000000"/>
            </w:tcBorders>
            <w:hideMark/>
          </w:tcPr>
          <w:p w14:paraId="51906ED6" w14:textId="1FF680AA"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cPr>
          <w:p w14:paraId="2CF8ED32" w14:textId="77777777" w:rsidR="00BE1481" w:rsidRPr="00BE1481" w:rsidRDefault="00BE1481" w:rsidP="00BE1481">
            <w:pPr>
              <w:spacing w:after="0" w:line="240" w:lineRule="auto"/>
              <w:rPr>
                <w:rFonts w:ascii="Arial" w:eastAsia="Times New Roman" w:hAnsi="Arial" w:cs="Arial"/>
              </w:rPr>
            </w:pPr>
          </w:p>
        </w:tc>
      </w:tr>
      <w:tr w:rsidR="00BE1481" w:rsidRPr="00BE1481" w14:paraId="430ADB24" w14:textId="77777777" w:rsidTr="00B154B3">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5F95C8EA" w14:textId="7D57852F"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008</w:t>
            </w:r>
          </w:p>
        </w:tc>
        <w:tc>
          <w:tcPr>
            <w:tcW w:w="1419" w:type="dxa"/>
            <w:tcBorders>
              <w:top w:val="single" w:sz="4" w:space="0" w:color="000000"/>
              <w:left w:val="single" w:sz="4" w:space="0" w:color="000000"/>
              <w:bottom w:val="single" w:sz="4" w:space="0" w:color="000000"/>
              <w:right w:val="single" w:sz="4" w:space="0" w:color="000000"/>
            </w:tcBorders>
          </w:tcPr>
          <w:p w14:paraId="10499AF1" w14:textId="7F52B96A" w:rsidR="00BE1481" w:rsidRPr="00BE1481" w:rsidRDefault="00510D3E" w:rsidP="00BE1481">
            <w:pPr>
              <w:tabs>
                <w:tab w:val="left" w:pos="1176"/>
              </w:tabs>
              <w:spacing w:after="0"/>
              <w:rPr>
                <w:rFonts w:eastAsia="Calibri" w:cstheme="minorHAnsi"/>
                <w:sz w:val="24"/>
                <w:szCs w:val="24"/>
              </w:rPr>
            </w:pPr>
            <w:r w:rsidRPr="00BE1481">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tcPr>
          <w:p w14:paraId="439EBA72" w14:textId="77777777" w:rsidR="00BE1481" w:rsidRPr="00BE1481" w:rsidRDefault="00BE1481" w:rsidP="00BE1481">
            <w:pPr>
              <w:spacing w:after="0" w:line="240" w:lineRule="auto"/>
              <w:rPr>
                <w:rFonts w:eastAsia="Times New Roman" w:cstheme="minorHAnsi"/>
                <w:sz w:val="24"/>
                <w:szCs w:val="24"/>
                <w:lang w:eastAsia="en-GB"/>
              </w:rPr>
            </w:pPr>
            <w:r w:rsidRPr="00BE1481">
              <w:rPr>
                <w:rFonts w:eastAsia="Times New Roman" w:cstheme="minorHAnsi"/>
                <w:sz w:val="24"/>
                <w:szCs w:val="24"/>
                <w:lang w:eastAsia="en-GB"/>
              </w:rPr>
              <w:t>Engage Max Limit - James an offline conversation later please.</w:t>
            </w:r>
          </w:p>
          <w:p w14:paraId="3B6377D0"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Pr>
          <w:p w14:paraId="71F83C94" w14:textId="77777777" w:rsidR="00BE1481" w:rsidRPr="00BE1481" w:rsidRDefault="00BE1481" w:rsidP="00BE1481">
            <w:pPr>
              <w:spacing w:after="0" w:line="240" w:lineRule="auto"/>
              <w:rPr>
                <w:rFonts w:eastAsia="Times New Roman" w:cstheme="minorHAnsi"/>
                <w:sz w:val="24"/>
                <w:szCs w:val="24"/>
              </w:rPr>
            </w:pPr>
            <w:r w:rsidRPr="00BE1481">
              <w:rPr>
                <w:rFonts w:eastAsia="Times New Roman" w:cstheme="minorHAnsi"/>
                <w:sz w:val="24"/>
                <w:szCs w:val="24"/>
              </w:rPr>
              <w:t>JL</w:t>
            </w:r>
          </w:p>
        </w:tc>
        <w:tc>
          <w:tcPr>
            <w:tcW w:w="4960" w:type="dxa"/>
            <w:gridSpan w:val="2"/>
            <w:tcBorders>
              <w:top w:val="single" w:sz="4" w:space="0" w:color="000000"/>
              <w:left w:val="single" w:sz="4" w:space="0" w:color="000000"/>
              <w:bottom w:val="single" w:sz="4" w:space="0" w:color="000000"/>
              <w:right w:val="single" w:sz="4" w:space="0" w:color="000000"/>
            </w:tcBorders>
          </w:tcPr>
          <w:p w14:paraId="5B38E7AF" w14:textId="2DAADDAE"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11D1066" w14:textId="77777777" w:rsidR="00BE1481" w:rsidRPr="00BE1481" w:rsidRDefault="00BE1481" w:rsidP="00BE1481">
            <w:pPr>
              <w:spacing w:after="0" w:line="240" w:lineRule="auto"/>
              <w:rPr>
                <w:rFonts w:ascii="Arial" w:eastAsia="Times New Roman" w:hAnsi="Arial" w:cs="Arial"/>
              </w:rPr>
            </w:pPr>
          </w:p>
        </w:tc>
      </w:tr>
      <w:tr w:rsidR="00BE1481" w:rsidRPr="00BE1481" w14:paraId="211312D1" w14:textId="77777777" w:rsidTr="00B154B3">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1285D5DD" w14:textId="3BA061B6"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009</w:t>
            </w:r>
          </w:p>
        </w:tc>
        <w:tc>
          <w:tcPr>
            <w:tcW w:w="1419" w:type="dxa"/>
            <w:tcBorders>
              <w:top w:val="single" w:sz="4" w:space="0" w:color="000000"/>
              <w:left w:val="single" w:sz="4" w:space="0" w:color="000000"/>
              <w:bottom w:val="single" w:sz="4" w:space="0" w:color="000000"/>
              <w:right w:val="single" w:sz="4" w:space="0" w:color="000000"/>
            </w:tcBorders>
          </w:tcPr>
          <w:p w14:paraId="336A3456" w14:textId="4D958291" w:rsidR="00BE1481" w:rsidRPr="00BE1481" w:rsidRDefault="00510D3E" w:rsidP="00BE1481">
            <w:pPr>
              <w:tabs>
                <w:tab w:val="left" w:pos="1176"/>
              </w:tabs>
              <w:spacing w:after="0"/>
              <w:rPr>
                <w:rFonts w:eastAsia="Calibri" w:cstheme="minorHAnsi"/>
                <w:sz w:val="24"/>
                <w:szCs w:val="24"/>
              </w:rPr>
            </w:pPr>
            <w:r w:rsidRPr="00BE1481">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tcPr>
          <w:p w14:paraId="0C6691CD" w14:textId="77777777" w:rsidR="00BE1481" w:rsidRPr="00BE1481" w:rsidRDefault="00BE1481" w:rsidP="00BE1481">
            <w:pPr>
              <w:rPr>
                <w:rFonts w:eastAsia="Times New Roman" w:cstheme="minorHAnsi"/>
                <w:sz w:val="24"/>
                <w:szCs w:val="24"/>
                <w:lang w:eastAsia="en-GB"/>
              </w:rPr>
            </w:pPr>
            <w:r w:rsidRPr="00BE1481">
              <w:rPr>
                <w:rFonts w:eastAsia="Times New Roman" w:cstheme="minorHAnsi"/>
                <w:sz w:val="24"/>
                <w:szCs w:val="24"/>
                <w:lang w:eastAsia="en-GB"/>
              </w:rPr>
              <w:t xml:space="preserve">Currently are all </w:t>
            </w:r>
            <w:proofErr w:type="spellStart"/>
            <w:r w:rsidRPr="00BE1481">
              <w:rPr>
                <w:rFonts w:eastAsia="Times New Roman" w:cstheme="minorHAnsi"/>
                <w:sz w:val="24"/>
                <w:szCs w:val="24"/>
                <w:lang w:eastAsia="en-GB"/>
              </w:rPr>
              <w:t>Lubbesthorpe</w:t>
            </w:r>
            <w:proofErr w:type="spellEnd"/>
            <w:r w:rsidRPr="00BE1481">
              <w:rPr>
                <w:rFonts w:eastAsia="Times New Roman" w:cstheme="minorHAnsi"/>
                <w:sz w:val="24"/>
                <w:szCs w:val="24"/>
                <w:lang w:eastAsia="en-GB"/>
              </w:rPr>
              <w:t xml:space="preserve"> residents being taken on by FHMC?  Do you know the split?</w:t>
            </w:r>
          </w:p>
          <w:p w14:paraId="55F40EAF" w14:textId="77777777" w:rsidR="00BE1481" w:rsidRPr="00BE1481" w:rsidRDefault="00BE1481" w:rsidP="00BE1481">
            <w:pPr>
              <w:spacing w:after="0" w:line="240" w:lineRule="auto"/>
              <w:rPr>
                <w:rFonts w:eastAsia="Times New Roman" w:cstheme="minorHAnsi"/>
                <w:sz w:val="24"/>
                <w:szCs w:val="24"/>
                <w:lang w:eastAsia="en-GB"/>
              </w:rPr>
            </w:pPr>
          </w:p>
          <w:p w14:paraId="0EE425AC"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Pr>
          <w:p w14:paraId="6185DFA5" w14:textId="77777777" w:rsidR="00BE1481" w:rsidRPr="00BE1481" w:rsidRDefault="00BE1481" w:rsidP="00BE1481">
            <w:pPr>
              <w:spacing w:after="0" w:line="240" w:lineRule="auto"/>
              <w:rPr>
                <w:rFonts w:eastAsia="Times New Roman" w:cstheme="minorHAnsi"/>
                <w:sz w:val="24"/>
                <w:szCs w:val="24"/>
              </w:rPr>
            </w:pPr>
            <w:r w:rsidRPr="00BE1481">
              <w:rPr>
                <w:rFonts w:eastAsia="Times New Roman" w:cstheme="minorHAnsi"/>
                <w:sz w:val="24"/>
                <w:szCs w:val="24"/>
              </w:rPr>
              <w:t>TM</w:t>
            </w:r>
          </w:p>
        </w:tc>
        <w:tc>
          <w:tcPr>
            <w:tcW w:w="4960" w:type="dxa"/>
            <w:gridSpan w:val="2"/>
            <w:tcBorders>
              <w:top w:val="single" w:sz="4" w:space="0" w:color="000000"/>
              <w:left w:val="single" w:sz="4" w:space="0" w:color="000000"/>
              <w:bottom w:val="single" w:sz="4" w:space="0" w:color="000000"/>
              <w:right w:val="single" w:sz="4" w:space="0" w:color="000000"/>
            </w:tcBorders>
          </w:tcPr>
          <w:p w14:paraId="56733088" w14:textId="7BBEDFD2"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1C19B3CA" w14:textId="77777777" w:rsidR="00BE1481" w:rsidRPr="00BE1481" w:rsidRDefault="00BE1481" w:rsidP="00BE1481">
            <w:pPr>
              <w:spacing w:after="0" w:line="240" w:lineRule="auto"/>
              <w:rPr>
                <w:rFonts w:ascii="Arial" w:eastAsia="Times New Roman" w:hAnsi="Arial" w:cs="Arial"/>
              </w:rPr>
            </w:pPr>
          </w:p>
        </w:tc>
      </w:tr>
      <w:tr w:rsidR="00BE1481" w:rsidRPr="00BE1481" w14:paraId="16506263" w14:textId="77777777" w:rsidTr="00B154B3">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73C5ABDF" w14:textId="5A2EAE2F"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010</w:t>
            </w:r>
          </w:p>
        </w:tc>
        <w:tc>
          <w:tcPr>
            <w:tcW w:w="1419" w:type="dxa"/>
            <w:tcBorders>
              <w:top w:val="single" w:sz="4" w:space="0" w:color="000000"/>
              <w:left w:val="single" w:sz="4" w:space="0" w:color="000000"/>
              <w:bottom w:val="single" w:sz="4" w:space="0" w:color="000000"/>
              <w:right w:val="single" w:sz="4" w:space="0" w:color="000000"/>
            </w:tcBorders>
          </w:tcPr>
          <w:p w14:paraId="015F82F3" w14:textId="7FF023A9" w:rsidR="00BE1481" w:rsidRPr="00BE1481" w:rsidRDefault="00510D3E" w:rsidP="00BE1481">
            <w:pPr>
              <w:tabs>
                <w:tab w:val="left" w:pos="1176"/>
              </w:tabs>
              <w:spacing w:after="0"/>
              <w:rPr>
                <w:rFonts w:eastAsia="Calibri" w:cstheme="minorHAnsi"/>
                <w:sz w:val="24"/>
                <w:szCs w:val="24"/>
              </w:rPr>
            </w:pPr>
            <w:r w:rsidRPr="00B154B3">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tcPr>
          <w:p w14:paraId="482F5E59" w14:textId="77777777" w:rsidR="00BE1481" w:rsidRPr="00BE1481" w:rsidRDefault="00BE1481" w:rsidP="00BE1481">
            <w:pPr>
              <w:rPr>
                <w:rFonts w:eastAsia="Times New Roman" w:cstheme="minorHAnsi"/>
                <w:sz w:val="24"/>
                <w:szCs w:val="24"/>
                <w:lang w:eastAsia="en-GB"/>
              </w:rPr>
            </w:pPr>
            <w:proofErr w:type="gramStart"/>
            <w:r w:rsidRPr="00BE1481">
              <w:rPr>
                <w:rFonts w:eastAsia="Times New Roman" w:cstheme="minorHAnsi"/>
                <w:sz w:val="24"/>
                <w:szCs w:val="24"/>
                <w:lang w:eastAsia="en-GB"/>
              </w:rPr>
              <w:t>So</w:t>
            </w:r>
            <w:proofErr w:type="gramEnd"/>
            <w:r w:rsidRPr="00BE1481">
              <w:rPr>
                <w:rFonts w:eastAsia="Times New Roman" w:cstheme="minorHAnsi"/>
                <w:sz w:val="24"/>
                <w:szCs w:val="24"/>
                <w:lang w:eastAsia="en-GB"/>
              </w:rPr>
              <w:t xml:space="preserve"> are you proposing patients transfer? Purpose of the other practice slides?</w:t>
            </w:r>
          </w:p>
          <w:p w14:paraId="5C434D67" w14:textId="77777777" w:rsidR="00BE1481" w:rsidRPr="00BE1481" w:rsidRDefault="00BE1481" w:rsidP="00BE1481">
            <w:pPr>
              <w:spacing w:after="0" w:line="240" w:lineRule="auto"/>
              <w:rPr>
                <w:rFonts w:eastAsia="Times New Roman" w:cstheme="minorHAnsi"/>
                <w:sz w:val="24"/>
                <w:szCs w:val="24"/>
                <w:lang w:eastAsia="en-GB"/>
              </w:rPr>
            </w:pPr>
          </w:p>
          <w:p w14:paraId="1CFD6241"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Pr>
          <w:p w14:paraId="3FAF186D" w14:textId="44CC55EC"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TM/JL</w:t>
            </w:r>
          </w:p>
        </w:tc>
        <w:tc>
          <w:tcPr>
            <w:tcW w:w="4960" w:type="dxa"/>
            <w:gridSpan w:val="2"/>
            <w:tcBorders>
              <w:top w:val="single" w:sz="4" w:space="0" w:color="000000"/>
              <w:left w:val="single" w:sz="4" w:space="0" w:color="000000"/>
              <w:bottom w:val="single" w:sz="4" w:space="0" w:color="000000"/>
              <w:right w:val="single" w:sz="4" w:space="0" w:color="000000"/>
            </w:tcBorders>
          </w:tcPr>
          <w:p w14:paraId="58472F24" w14:textId="6E092340"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DE85D4F" w14:textId="77777777" w:rsidR="00BE1481" w:rsidRPr="00BE1481" w:rsidRDefault="00BE1481" w:rsidP="00BE1481">
            <w:pPr>
              <w:spacing w:after="0" w:line="240" w:lineRule="auto"/>
              <w:rPr>
                <w:rFonts w:ascii="Arial" w:eastAsia="Times New Roman" w:hAnsi="Arial" w:cs="Arial"/>
              </w:rPr>
            </w:pPr>
          </w:p>
        </w:tc>
      </w:tr>
      <w:tr w:rsidR="00BE1481" w:rsidRPr="00BE1481" w14:paraId="491516FF" w14:textId="77777777" w:rsidTr="00BE1481">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14:paraId="24DB3CC5" w14:textId="77777777" w:rsidR="00BE1481" w:rsidRPr="00BE1481" w:rsidRDefault="00BE1481" w:rsidP="00BE1481">
            <w:pPr>
              <w:spacing w:after="0" w:line="240" w:lineRule="auto"/>
              <w:rPr>
                <w:rFonts w:eastAsia="Times New Roman" w:cstheme="minorHAnsi"/>
                <w:b/>
                <w:sz w:val="24"/>
                <w:szCs w:val="24"/>
              </w:rPr>
            </w:pPr>
            <w:r w:rsidRPr="00BE1481">
              <w:rPr>
                <w:rFonts w:eastAsia="Times New Roman" w:cstheme="minorHAnsi"/>
                <w:b/>
                <w:sz w:val="24"/>
                <w:szCs w:val="24"/>
              </w:rPr>
              <w:t>Item</w:t>
            </w:r>
          </w:p>
        </w:tc>
        <w:tc>
          <w:tcPr>
            <w:tcW w:w="1419" w:type="dxa"/>
            <w:tcBorders>
              <w:top w:val="single" w:sz="4" w:space="0" w:color="000000"/>
              <w:left w:val="single" w:sz="4" w:space="0" w:color="000000"/>
              <w:bottom w:val="single" w:sz="4" w:space="0" w:color="000000"/>
              <w:right w:val="single" w:sz="4" w:space="0" w:color="000000"/>
            </w:tcBorders>
            <w:shd w:val="clear" w:color="auto" w:fill="C6D9F1"/>
            <w:hideMark/>
          </w:tcPr>
          <w:p w14:paraId="09B70C04" w14:textId="77777777" w:rsidR="00BE1481" w:rsidRPr="00BE1481" w:rsidRDefault="00BE1481" w:rsidP="00BE1481">
            <w:pPr>
              <w:spacing w:after="0" w:line="240" w:lineRule="auto"/>
              <w:rPr>
                <w:rFonts w:eastAsia="Times New Roman" w:cstheme="minorHAnsi"/>
                <w:b/>
                <w:sz w:val="24"/>
                <w:szCs w:val="24"/>
              </w:rPr>
            </w:pPr>
            <w:r w:rsidRPr="00BE1481">
              <w:rPr>
                <w:rFonts w:eastAsia="Times New Roman" w:cstheme="minorHAnsi"/>
                <w:b/>
                <w:sz w:val="24"/>
                <w:szCs w:val="24"/>
              </w:rPr>
              <w:t>Date of meeting</w:t>
            </w:r>
          </w:p>
        </w:tc>
        <w:tc>
          <w:tcPr>
            <w:tcW w:w="5954" w:type="dxa"/>
            <w:tcBorders>
              <w:top w:val="single" w:sz="4" w:space="0" w:color="000000"/>
              <w:left w:val="single" w:sz="4" w:space="0" w:color="000000"/>
              <w:bottom w:val="single" w:sz="4" w:space="0" w:color="000000"/>
              <w:right w:val="single" w:sz="4" w:space="0" w:color="000000"/>
            </w:tcBorders>
            <w:shd w:val="clear" w:color="auto" w:fill="C6D9F1"/>
            <w:hideMark/>
          </w:tcPr>
          <w:p w14:paraId="4E549CA4" w14:textId="77777777" w:rsidR="00BE1481" w:rsidRPr="00BE1481" w:rsidRDefault="00BE1481" w:rsidP="00BE1481">
            <w:pPr>
              <w:spacing w:after="0" w:line="240" w:lineRule="auto"/>
              <w:rPr>
                <w:rFonts w:eastAsia="Times New Roman" w:cstheme="minorHAnsi"/>
                <w:b/>
                <w:sz w:val="24"/>
                <w:szCs w:val="24"/>
              </w:rPr>
            </w:pPr>
            <w:r w:rsidRPr="00BE1481">
              <w:rPr>
                <w:rFonts w:eastAsia="Times New Roman" w:cstheme="minorHAnsi"/>
                <w:b/>
                <w:sz w:val="24"/>
                <w:szCs w:val="24"/>
              </w:rPr>
              <w:t>Action</w:t>
            </w: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14:paraId="1F0A1958" w14:textId="77777777" w:rsidR="00BE1481" w:rsidRPr="00BE1481" w:rsidRDefault="00BE1481" w:rsidP="00BE1481">
            <w:pPr>
              <w:spacing w:after="0" w:line="240" w:lineRule="auto"/>
              <w:rPr>
                <w:rFonts w:eastAsia="Times New Roman" w:cstheme="minorHAnsi"/>
                <w:b/>
                <w:sz w:val="24"/>
                <w:szCs w:val="24"/>
              </w:rPr>
            </w:pPr>
            <w:r w:rsidRPr="00BE1481">
              <w:rPr>
                <w:rFonts w:eastAsia="Times New Roman" w:cstheme="minorHAnsi"/>
                <w:b/>
                <w:sz w:val="24"/>
                <w:szCs w:val="24"/>
              </w:rPr>
              <w:t>Owner</w:t>
            </w:r>
          </w:p>
        </w:tc>
        <w:tc>
          <w:tcPr>
            <w:tcW w:w="5668" w:type="dxa"/>
            <w:gridSpan w:val="3"/>
            <w:tcBorders>
              <w:top w:val="single" w:sz="4" w:space="0" w:color="000000"/>
              <w:left w:val="single" w:sz="4" w:space="0" w:color="000000"/>
              <w:bottom w:val="single" w:sz="4" w:space="0" w:color="000000"/>
              <w:right w:val="single" w:sz="4" w:space="0" w:color="000000"/>
            </w:tcBorders>
            <w:shd w:val="clear" w:color="auto" w:fill="C6D9F1"/>
            <w:hideMark/>
          </w:tcPr>
          <w:p w14:paraId="617B0FAC" w14:textId="77777777" w:rsidR="00BE1481" w:rsidRPr="00BE1481" w:rsidRDefault="00BE1481" w:rsidP="00BE1481">
            <w:pPr>
              <w:spacing w:after="0" w:line="240" w:lineRule="auto"/>
              <w:rPr>
                <w:rFonts w:eastAsia="Times New Roman" w:cstheme="minorHAnsi"/>
                <w:b/>
                <w:sz w:val="24"/>
                <w:szCs w:val="24"/>
              </w:rPr>
            </w:pPr>
            <w:r w:rsidRPr="00BE1481">
              <w:rPr>
                <w:rFonts w:eastAsia="Times New Roman" w:cstheme="minorHAnsi"/>
                <w:b/>
                <w:sz w:val="24"/>
                <w:szCs w:val="24"/>
              </w:rPr>
              <w:t>Updates</w:t>
            </w:r>
          </w:p>
        </w:tc>
      </w:tr>
      <w:tr w:rsidR="00BE1481" w:rsidRPr="00BE1481" w14:paraId="542B7267" w14:textId="77777777" w:rsidTr="00B154B3">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4920027D" w14:textId="5B655C61"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lastRenderedPageBreak/>
              <w:t>011</w:t>
            </w:r>
          </w:p>
        </w:tc>
        <w:tc>
          <w:tcPr>
            <w:tcW w:w="1419" w:type="dxa"/>
            <w:tcBorders>
              <w:top w:val="single" w:sz="4" w:space="0" w:color="000000"/>
              <w:left w:val="single" w:sz="4" w:space="0" w:color="000000"/>
              <w:bottom w:val="single" w:sz="4" w:space="0" w:color="000000"/>
              <w:right w:val="single" w:sz="4" w:space="0" w:color="000000"/>
            </w:tcBorders>
          </w:tcPr>
          <w:p w14:paraId="6C0C44AF" w14:textId="1C40C5F3" w:rsidR="00BE1481" w:rsidRPr="00BE1481" w:rsidRDefault="00510D3E" w:rsidP="00BE1481">
            <w:pPr>
              <w:tabs>
                <w:tab w:val="left" w:pos="1176"/>
              </w:tabs>
              <w:spacing w:after="0"/>
              <w:rPr>
                <w:rFonts w:eastAsia="Calibri" w:cstheme="minorHAnsi"/>
                <w:sz w:val="24"/>
                <w:szCs w:val="24"/>
              </w:rPr>
            </w:pPr>
            <w:r w:rsidRPr="00B154B3">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tcPr>
          <w:p w14:paraId="2DB3CE29" w14:textId="77777777" w:rsidR="00BE1481" w:rsidRPr="00BE1481" w:rsidRDefault="00BE1481" w:rsidP="00BE1481">
            <w:pPr>
              <w:spacing w:after="0" w:line="240" w:lineRule="auto"/>
              <w:rPr>
                <w:rFonts w:eastAsia="Times New Roman" w:cstheme="minorHAnsi"/>
                <w:sz w:val="24"/>
                <w:szCs w:val="24"/>
                <w:lang w:eastAsia="en-GB"/>
              </w:rPr>
            </w:pPr>
            <w:r w:rsidRPr="00BE1481">
              <w:rPr>
                <w:rFonts w:eastAsia="Times New Roman" w:cstheme="minorHAnsi"/>
                <w:sz w:val="24"/>
                <w:szCs w:val="24"/>
                <w:lang w:eastAsia="en-GB"/>
              </w:rPr>
              <w:t xml:space="preserve">Very surprised that the planning department have not asked </w:t>
            </w:r>
            <w:proofErr w:type="spellStart"/>
            <w:r w:rsidRPr="00BE1481">
              <w:rPr>
                <w:rFonts w:eastAsia="Times New Roman" w:cstheme="minorHAnsi"/>
                <w:sz w:val="24"/>
                <w:szCs w:val="24"/>
                <w:lang w:eastAsia="en-GB"/>
              </w:rPr>
              <w:t>fir</w:t>
            </w:r>
            <w:proofErr w:type="spellEnd"/>
            <w:r w:rsidRPr="00BE1481">
              <w:rPr>
                <w:rFonts w:eastAsia="Times New Roman" w:cstheme="minorHAnsi"/>
                <w:sz w:val="24"/>
                <w:szCs w:val="24"/>
                <w:lang w:eastAsia="en-GB"/>
              </w:rPr>
              <w:t xml:space="preserve"> travel plan as this is a standard on all planning applications that I run. Has the developer done a pre application? Have they also included a sustainable </w:t>
            </w:r>
            <w:proofErr w:type="gramStart"/>
            <w:r w:rsidRPr="00BE1481">
              <w:rPr>
                <w:rFonts w:eastAsia="Times New Roman" w:cstheme="minorHAnsi"/>
                <w:sz w:val="24"/>
                <w:szCs w:val="24"/>
                <w:lang w:eastAsia="en-GB"/>
              </w:rPr>
              <w:t>report.</w:t>
            </w:r>
            <w:proofErr w:type="gramEnd"/>
            <w:r w:rsidRPr="00BE1481">
              <w:rPr>
                <w:rFonts w:eastAsia="Times New Roman" w:cstheme="minorHAnsi"/>
                <w:sz w:val="24"/>
                <w:szCs w:val="24"/>
                <w:lang w:eastAsia="en-GB"/>
              </w:rPr>
              <w:t xml:space="preserve"> The building needs to be very efficient. </w:t>
            </w:r>
            <w:proofErr w:type="spellStart"/>
            <w:r w:rsidRPr="00BE1481">
              <w:rPr>
                <w:rFonts w:eastAsia="Times New Roman" w:cstheme="minorHAnsi"/>
                <w:sz w:val="24"/>
                <w:szCs w:val="24"/>
                <w:lang w:eastAsia="en-GB"/>
              </w:rPr>
              <w:t>i.e</w:t>
            </w:r>
            <w:proofErr w:type="spellEnd"/>
            <w:r w:rsidRPr="00BE1481">
              <w:rPr>
                <w:rFonts w:eastAsia="Times New Roman" w:cstheme="minorHAnsi"/>
                <w:sz w:val="24"/>
                <w:szCs w:val="24"/>
                <w:lang w:eastAsia="en-GB"/>
              </w:rPr>
              <w:t xml:space="preserve"> solar power, heat pumps and use </w:t>
            </w:r>
            <w:proofErr w:type="spellStart"/>
            <w:r w:rsidRPr="00BE1481">
              <w:rPr>
                <w:rFonts w:eastAsia="Times New Roman" w:cstheme="minorHAnsi"/>
                <w:sz w:val="24"/>
                <w:szCs w:val="24"/>
                <w:lang w:eastAsia="en-GB"/>
              </w:rPr>
              <w:t>ev</w:t>
            </w:r>
            <w:proofErr w:type="spellEnd"/>
            <w:r w:rsidRPr="00BE1481">
              <w:rPr>
                <w:rFonts w:eastAsia="Times New Roman" w:cstheme="minorHAnsi"/>
                <w:sz w:val="24"/>
                <w:szCs w:val="24"/>
                <w:lang w:eastAsia="en-GB"/>
              </w:rPr>
              <w:t xml:space="preserve"> charging for patients.</w:t>
            </w:r>
          </w:p>
          <w:p w14:paraId="65F8B39D"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Pr>
          <w:p w14:paraId="110F7B22" w14:textId="68AD74F0"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TM</w:t>
            </w:r>
          </w:p>
        </w:tc>
        <w:tc>
          <w:tcPr>
            <w:tcW w:w="4960" w:type="dxa"/>
            <w:gridSpan w:val="2"/>
            <w:tcBorders>
              <w:top w:val="single" w:sz="4" w:space="0" w:color="000000"/>
              <w:left w:val="single" w:sz="4" w:space="0" w:color="000000"/>
              <w:bottom w:val="single" w:sz="4" w:space="0" w:color="000000"/>
              <w:right w:val="single" w:sz="4" w:space="0" w:color="000000"/>
            </w:tcBorders>
          </w:tcPr>
          <w:p w14:paraId="2F6DC9A7" w14:textId="616C0A87"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21DDC717" w14:textId="77777777" w:rsidR="00BE1481" w:rsidRPr="00BE1481" w:rsidRDefault="00BE1481" w:rsidP="00BE1481">
            <w:pPr>
              <w:spacing w:after="0" w:line="240" w:lineRule="auto"/>
              <w:rPr>
                <w:rFonts w:ascii="Arial" w:eastAsia="Times New Roman" w:hAnsi="Arial" w:cs="Arial"/>
              </w:rPr>
            </w:pPr>
          </w:p>
        </w:tc>
      </w:tr>
      <w:tr w:rsidR="00BE1481" w:rsidRPr="00BE1481" w14:paraId="3C6ECBEC" w14:textId="77777777" w:rsidTr="00B154B3">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21D0CA56" w14:textId="435A1242"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012</w:t>
            </w:r>
          </w:p>
        </w:tc>
        <w:tc>
          <w:tcPr>
            <w:tcW w:w="1419" w:type="dxa"/>
            <w:tcBorders>
              <w:top w:val="single" w:sz="4" w:space="0" w:color="000000"/>
              <w:left w:val="single" w:sz="4" w:space="0" w:color="000000"/>
              <w:bottom w:val="single" w:sz="4" w:space="0" w:color="000000"/>
              <w:right w:val="single" w:sz="4" w:space="0" w:color="000000"/>
            </w:tcBorders>
          </w:tcPr>
          <w:p w14:paraId="61EF14D0" w14:textId="12D49293" w:rsidR="00BE1481" w:rsidRPr="00BE1481" w:rsidRDefault="00510D3E" w:rsidP="00BE1481">
            <w:pPr>
              <w:tabs>
                <w:tab w:val="left" w:pos="1176"/>
              </w:tabs>
              <w:spacing w:after="0"/>
              <w:rPr>
                <w:rFonts w:eastAsia="Calibri" w:cstheme="minorHAnsi"/>
                <w:sz w:val="24"/>
                <w:szCs w:val="24"/>
              </w:rPr>
            </w:pPr>
            <w:r w:rsidRPr="00B154B3">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tcPr>
          <w:p w14:paraId="5A82CA57" w14:textId="77777777" w:rsidR="00BE1481" w:rsidRPr="00BE1481" w:rsidRDefault="00BE1481" w:rsidP="00BE1481">
            <w:pPr>
              <w:spacing w:before="100" w:beforeAutospacing="1" w:after="100" w:afterAutospacing="1" w:line="240" w:lineRule="auto"/>
              <w:rPr>
                <w:rFonts w:eastAsia="Times New Roman" w:cstheme="minorHAnsi"/>
                <w:sz w:val="24"/>
                <w:szCs w:val="24"/>
                <w:lang w:eastAsia="en-GB"/>
              </w:rPr>
            </w:pPr>
            <w:r w:rsidRPr="00BE1481">
              <w:rPr>
                <w:rFonts w:eastAsia="Times New Roman" w:cstheme="minorHAnsi"/>
                <w:sz w:val="24"/>
                <w:szCs w:val="24"/>
                <w:lang w:eastAsia="en-GB"/>
              </w:rPr>
              <w:t>Did you say how many extra GP's you will be recruiting?</w:t>
            </w:r>
          </w:p>
          <w:p w14:paraId="6699533B"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Pr>
          <w:p w14:paraId="093C4C24" w14:textId="19AFC781"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TM</w:t>
            </w:r>
          </w:p>
        </w:tc>
        <w:tc>
          <w:tcPr>
            <w:tcW w:w="4960" w:type="dxa"/>
            <w:gridSpan w:val="2"/>
            <w:tcBorders>
              <w:top w:val="single" w:sz="4" w:space="0" w:color="000000"/>
              <w:left w:val="single" w:sz="4" w:space="0" w:color="000000"/>
              <w:bottom w:val="single" w:sz="4" w:space="0" w:color="000000"/>
              <w:right w:val="single" w:sz="4" w:space="0" w:color="000000"/>
            </w:tcBorders>
          </w:tcPr>
          <w:p w14:paraId="1C5B8CCD" w14:textId="078568D9"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7F35579B" w14:textId="77777777" w:rsidR="00BE1481" w:rsidRPr="00BE1481" w:rsidRDefault="00BE1481" w:rsidP="00BE1481">
            <w:pPr>
              <w:spacing w:after="0" w:line="240" w:lineRule="auto"/>
              <w:rPr>
                <w:rFonts w:ascii="Arial" w:eastAsia="Times New Roman" w:hAnsi="Arial" w:cs="Arial"/>
              </w:rPr>
            </w:pPr>
          </w:p>
        </w:tc>
      </w:tr>
      <w:tr w:rsidR="00BE1481" w:rsidRPr="00BE1481" w14:paraId="4E8EEB9D" w14:textId="77777777" w:rsidTr="00B154B3">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0191E4E5" w14:textId="739D5C55"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013</w:t>
            </w:r>
          </w:p>
        </w:tc>
        <w:tc>
          <w:tcPr>
            <w:tcW w:w="1419" w:type="dxa"/>
            <w:tcBorders>
              <w:top w:val="single" w:sz="4" w:space="0" w:color="000000"/>
              <w:left w:val="single" w:sz="4" w:space="0" w:color="000000"/>
              <w:bottom w:val="single" w:sz="4" w:space="0" w:color="000000"/>
              <w:right w:val="single" w:sz="4" w:space="0" w:color="000000"/>
            </w:tcBorders>
          </w:tcPr>
          <w:p w14:paraId="5506D598" w14:textId="6CDF73A5" w:rsidR="00BE1481" w:rsidRPr="00BE1481" w:rsidRDefault="00510D3E" w:rsidP="00BE1481">
            <w:pPr>
              <w:tabs>
                <w:tab w:val="left" w:pos="1176"/>
              </w:tabs>
              <w:spacing w:after="0"/>
              <w:rPr>
                <w:rFonts w:eastAsia="Calibri" w:cstheme="minorHAnsi"/>
                <w:sz w:val="24"/>
                <w:szCs w:val="24"/>
              </w:rPr>
            </w:pPr>
            <w:r w:rsidRPr="00B154B3">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tcPr>
          <w:p w14:paraId="7B790014" w14:textId="70AEF725" w:rsidR="00BE1481" w:rsidRPr="00BE1481" w:rsidRDefault="00BE1481" w:rsidP="00BE1481">
            <w:pPr>
              <w:spacing w:after="0" w:line="240" w:lineRule="auto"/>
              <w:rPr>
                <w:rFonts w:eastAsia="Times New Roman" w:cstheme="minorHAnsi"/>
                <w:sz w:val="24"/>
                <w:szCs w:val="24"/>
                <w:lang w:eastAsia="en-GB"/>
              </w:rPr>
            </w:pPr>
            <w:r w:rsidRPr="00BE1481">
              <w:rPr>
                <w:rFonts w:eastAsia="Times New Roman" w:cstheme="minorHAnsi"/>
                <w:sz w:val="24"/>
                <w:szCs w:val="24"/>
                <w:lang w:eastAsia="en-GB"/>
              </w:rPr>
              <w:t xml:space="preserve">I think the video chat should be printed to sit </w:t>
            </w:r>
            <w:r w:rsidR="00510D3E" w:rsidRPr="00B154B3">
              <w:rPr>
                <w:rFonts w:eastAsia="Times New Roman" w:cstheme="minorHAnsi"/>
                <w:sz w:val="24"/>
                <w:szCs w:val="24"/>
                <w:lang w:eastAsia="en-GB"/>
              </w:rPr>
              <w:t>alongside</w:t>
            </w:r>
            <w:r w:rsidRPr="00BE1481">
              <w:rPr>
                <w:rFonts w:eastAsia="Times New Roman" w:cstheme="minorHAnsi"/>
                <w:sz w:val="24"/>
                <w:szCs w:val="24"/>
                <w:lang w:eastAsia="en-GB"/>
              </w:rPr>
              <w:t xml:space="preserve"> the recording</w:t>
            </w:r>
          </w:p>
          <w:p w14:paraId="6C0502D7"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Pr>
          <w:p w14:paraId="174AE187" w14:textId="762AAAF6"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TM</w:t>
            </w:r>
          </w:p>
        </w:tc>
        <w:tc>
          <w:tcPr>
            <w:tcW w:w="4960" w:type="dxa"/>
            <w:gridSpan w:val="2"/>
            <w:tcBorders>
              <w:top w:val="single" w:sz="4" w:space="0" w:color="000000"/>
              <w:left w:val="single" w:sz="4" w:space="0" w:color="000000"/>
              <w:bottom w:val="single" w:sz="4" w:space="0" w:color="000000"/>
              <w:right w:val="single" w:sz="4" w:space="0" w:color="000000"/>
            </w:tcBorders>
          </w:tcPr>
          <w:p w14:paraId="2EBAAF6B" w14:textId="5DED87BE"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4AE85843" w14:textId="77777777" w:rsidR="00BE1481" w:rsidRPr="00BE1481" w:rsidRDefault="00BE1481" w:rsidP="00BE1481">
            <w:pPr>
              <w:spacing w:after="0" w:line="240" w:lineRule="auto"/>
              <w:rPr>
                <w:rFonts w:ascii="Arial" w:eastAsia="Times New Roman" w:hAnsi="Arial" w:cs="Arial"/>
              </w:rPr>
            </w:pPr>
          </w:p>
        </w:tc>
      </w:tr>
      <w:tr w:rsidR="00BE1481" w:rsidRPr="00BE1481" w14:paraId="0DF3BC8A" w14:textId="77777777" w:rsidTr="00B154B3">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5BF1C7BE" w14:textId="60CEC88C"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014</w:t>
            </w:r>
          </w:p>
        </w:tc>
        <w:tc>
          <w:tcPr>
            <w:tcW w:w="1419" w:type="dxa"/>
            <w:tcBorders>
              <w:top w:val="single" w:sz="4" w:space="0" w:color="000000"/>
              <w:left w:val="single" w:sz="4" w:space="0" w:color="000000"/>
              <w:bottom w:val="single" w:sz="4" w:space="0" w:color="000000"/>
              <w:right w:val="single" w:sz="4" w:space="0" w:color="000000"/>
            </w:tcBorders>
          </w:tcPr>
          <w:p w14:paraId="65889877" w14:textId="128238FC" w:rsidR="00BE1481" w:rsidRPr="00BE1481" w:rsidRDefault="00510D3E" w:rsidP="00BE1481">
            <w:pPr>
              <w:tabs>
                <w:tab w:val="left" w:pos="1176"/>
              </w:tabs>
              <w:spacing w:after="0"/>
              <w:rPr>
                <w:rFonts w:eastAsia="Calibri" w:cstheme="minorHAnsi"/>
                <w:sz w:val="24"/>
                <w:szCs w:val="24"/>
              </w:rPr>
            </w:pPr>
            <w:r w:rsidRPr="00B154B3">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tcPr>
          <w:p w14:paraId="444E0245" w14:textId="78536587" w:rsidR="00BE1481" w:rsidRPr="00BE1481" w:rsidRDefault="00510D3E" w:rsidP="00BE1481">
            <w:pPr>
              <w:spacing w:after="0" w:line="240" w:lineRule="auto"/>
              <w:rPr>
                <w:rFonts w:eastAsia="Times New Roman" w:cstheme="minorHAnsi"/>
                <w:sz w:val="24"/>
                <w:szCs w:val="24"/>
                <w:lang w:eastAsia="en-GB"/>
              </w:rPr>
            </w:pPr>
            <w:r w:rsidRPr="00B154B3">
              <w:rPr>
                <w:rFonts w:eastAsia="Times New Roman" w:cstheme="minorHAnsi"/>
                <w:sz w:val="24"/>
                <w:szCs w:val="24"/>
                <w:lang w:eastAsia="en-GB"/>
              </w:rPr>
              <w:t>D</w:t>
            </w:r>
            <w:r w:rsidR="00BE1481" w:rsidRPr="00BE1481">
              <w:rPr>
                <w:rFonts w:eastAsia="Times New Roman" w:cstheme="minorHAnsi"/>
                <w:sz w:val="24"/>
                <w:szCs w:val="24"/>
                <w:lang w:eastAsia="en-GB"/>
              </w:rPr>
              <w:t>o practices sort out catchment areas amongst themselves</w:t>
            </w:r>
            <w:r w:rsidRPr="00B154B3">
              <w:rPr>
                <w:rFonts w:eastAsia="Times New Roman" w:cstheme="minorHAnsi"/>
                <w:sz w:val="24"/>
                <w:szCs w:val="24"/>
                <w:lang w:eastAsia="en-GB"/>
              </w:rPr>
              <w:t>?</w:t>
            </w:r>
          </w:p>
          <w:p w14:paraId="7FB9E043"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Pr>
          <w:p w14:paraId="18DD6A52" w14:textId="68031E15" w:rsidR="00BE1481" w:rsidRPr="00BE1481" w:rsidRDefault="00510D3E" w:rsidP="00BE1481">
            <w:pPr>
              <w:spacing w:after="0" w:line="240" w:lineRule="auto"/>
              <w:rPr>
                <w:rFonts w:eastAsia="Times New Roman" w:cstheme="minorHAnsi"/>
                <w:sz w:val="24"/>
                <w:szCs w:val="24"/>
              </w:rPr>
            </w:pPr>
            <w:r w:rsidRPr="00B154B3">
              <w:rPr>
                <w:rFonts w:eastAsia="Times New Roman" w:cstheme="minorHAnsi"/>
                <w:sz w:val="24"/>
                <w:szCs w:val="24"/>
              </w:rPr>
              <w:t>TM</w:t>
            </w:r>
          </w:p>
        </w:tc>
        <w:tc>
          <w:tcPr>
            <w:tcW w:w="4960" w:type="dxa"/>
            <w:gridSpan w:val="2"/>
            <w:tcBorders>
              <w:top w:val="single" w:sz="4" w:space="0" w:color="000000"/>
              <w:left w:val="single" w:sz="4" w:space="0" w:color="000000"/>
              <w:bottom w:val="single" w:sz="4" w:space="0" w:color="000000"/>
              <w:right w:val="single" w:sz="4" w:space="0" w:color="000000"/>
            </w:tcBorders>
          </w:tcPr>
          <w:p w14:paraId="3D379557" w14:textId="5AA5F919"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1868F7B6" w14:textId="77777777" w:rsidR="00BE1481" w:rsidRPr="00BE1481" w:rsidRDefault="00BE1481" w:rsidP="00BE1481">
            <w:pPr>
              <w:spacing w:after="0" w:line="240" w:lineRule="auto"/>
              <w:rPr>
                <w:rFonts w:ascii="Arial" w:eastAsia="Times New Roman" w:hAnsi="Arial" w:cs="Arial"/>
              </w:rPr>
            </w:pPr>
          </w:p>
        </w:tc>
      </w:tr>
      <w:tr w:rsidR="00BE1481" w:rsidRPr="00BE1481" w14:paraId="6233A980" w14:textId="77777777" w:rsidTr="00B154B3">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5A94AF2E" w14:textId="294C68AB" w:rsidR="00BE1481" w:rsidRPr="00BE1481" w:rsidRDefault="00B154B3" w:rsidP="00BE1481">
            <w:pPr>
              <w:spacing w:after="0" w:line="240" w:lineRule="auto"/>
              <w:rPr>
                <w:rFonts w:eastAsia="Times New Roman" w:cstheme="minorHAnsi"/>
                <w:sz w:val="24"/>
                <w:szCs w:val="24"/>
              </w:rPr>
            </w:pPr>
            <w:r w:rsidRPr="00B154B3">
              <w:rPr>
                <w:rFonts w:eastAsia="Times New Roman" w:cstheme="minorHAnsi"/>
                <w:sz w:val="24"/>
                <w:szCs w:val="24"/>
              </w:rPr>
              <w:t>015</w:t>
            </w:r>
          </w:p>
        </w:tc>
        <w:tc>
          <w:tcPr>
            <w:tcW w:w="1419" w:type="dxa"/>
            <w:tcBorders>
              <w:top w:val="single" w:sz="4" w:space="0" w:color="000000"/>
              <w:left w:val="single" w:sz="4" w:space="0" w:color="000000"/>
              <w:bottom w:val="single" w:sz="4" w:space="0" w:color="000000"/>
              <w:right w:val="single" w:sz="4" w:space="0" w:color="000000"/>
            </w:tcBorders>
          </w:tcPr>
          <w:p w14:paraId="151168A1" w14:textId="4A4DF8E1" w:rsidR="00BE1481" w:rsidRPr="00BE1481" w:rsidRDefault="00B154B3" w:rsidP="00BE1481">
            <w:pPr>
              <w:tabs>
                <w:tab w:val="left" w:pos="1176"/>
              </w:tabs>
              <w:spacing w:after="0"/>
              <w:rPr>
                <w:rFonts w:eastAsia="Calibri" w:cstheme="minorHAnsi"/>
                <w:sz w:val="24"/>
                <w:szCs w:val="24"/>
              </w:rPr>
            </w:pPr>
            <w:r w:rsidRPr="00B154B3">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tcPr>
          <w:p w14:paraId="57E7B810" w14:textId="77777777" w:rsidR="00BE1481" w:rsidRPr="00BE1481" w:rsidRDefault="00BE1481" w:rsidP="00BE1481">
            <w:pPr>
              <w:spacing w:after="0" w:line="240" w:lineRule="auto"/>
              <w:rPr>
                <w:rFonts w:eastAsia="Times New Roman" w:cstheme="minorHAnsi"/>
                <w:sz w:val="24"/>
                <w:szCs w:val="24"/>
                <w:lang w:eastAsia="en-GB"/>
              </w:rPr>
            </w:pPr>
            <w:r w:rsidRPr="00BE1481">
              <w:rPr>
                <w:rFonts w:eastAsia="Times New Roman" w:cstheme="minorHAnsi"/>
                <w:sz w:val="24"/>
                <w:szCs w:val="24"/>
                <w:lang w:eastAsia="en-GB"/>
              </w:rPr>
              <w:t xml:space="preserve">How many </w:t>
            </w:r>
            <w:proofErr w:type="gramStart"/>
            <w:r w:rsidRPr="00BE1481">
              <w:rPr>
                <w:rFonts w:eastAsia="Times New Roman" w:cstheme="minorHAnsi"/>
                <w:sz w:val="24"/>
                <w:szCs w:val="24"/>
                <w:lang w:eastAsia="en-GB"/>
              </w:rPr>
              <w:t>back</w:t>
            </w:r>
            <w:proofErr w:type="gramEnd"/>
            <w:r w:rsidRPr="00BE1481">
              <w:rPr>
                <w:rFonts w:eastAsia="Times New Roman" w:cstheme="minorHAnsi"/>
                <w:sz w:val="24"/>
                <w:szCs w:val="24"/>
                <w:lang w:eastAsia="en-GB"/>
              </w:rPr>
              <w:t xml:space="preserve"> up staff are going to be employed. If you </w:t>
            </w:r>
            <w:proofErr w:type="gramStart"/>
            <w:r w:rsidRPr="00BE1481">
              <w:rPr>
                <w:rFonts w:eastAsia="Times New Roman" w:cstheme="minorHAnsi"/>
                <w:sz w:val="24"/>
                <w:szCs w:val="24"/>
                <w:lang w:eastAsia="en-GB"/>
              </w:rPr>
              <w:t>have to</w:t>
            </w:r>
            <w:proofErr w:type="gramEnd"/>
            <w:r w:rsidRPr="00BE1481">
              <w:rPr>
                <w:rFonts w:eastAsia="Times New Roman" w:cstheme="minorHAnsi"/>
                <w:sz w:val="24"/>
                <w:szCs w:val="24"/>
                <w:lang w:eastAsia="en-GB"/>
              </w:rPr>
              <w:t xml:space="preserve"> ring for an appointment the message state’s ‘experiencing high volume due to Covid’ at what time does this become normal and when will more support team be employed at current practice and what is plan for number of telephone lines and staff to cover the amount off calls?</w:t>
            </w:r>
          </w:p>
          <w:p w14:paraId="6F8D13E7"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Pr>
          <w:p w14:paraId="124179CF" w14:textId="2BECA93E" w:rsidR="00BE1481" w:rsidRPr="00BE1481" w:rsidRDefault="00B154B3" w:rsidP="00BE1481">
            <w:pPr>
              <w:spacing w:after="0" w:line="240" w:lineRule="auto"/>
              <w:rPr>
                <w:rFonts w:eastAsia="Times New Roman" w:cstheme="minorHAnsi"/>
                <w:sz w:val="24"/>
                <w:szCs w:val="24"/>
              </w:rPr>
            </w:pPr>
            <w:r w:rsidRPr="00B154B3">
              <w:rPr>
                <w:rFonts w:eastAsia="Times New Roman" w:cstheme="minorHAnsi"/>
                <w:sz w:val="24"/>
                <w:szCs w:val="24"/>
              </w:rPr>
              <w:t>JL</w:t>
            </w:r>
          </w:p>
        </w:tc>
        <w:tc>
          <w:tcPr>
            <w:tcW w:w="4960" w:type="dxa"/>
            <w:gridSpan w:val="2"/>
            <w:tcBorders>
              <w:top w:val="single" w:sz="4" w:space="0" w:color="000000"/>
              <w:left w:val="single" w:sz="4" w:space="0" w:color="000000"/>
              <w:bottom w:val="single" w:sz="4" w:space="0" w:color="000000"/>
              <w:right w:val="single" w:sz="4" w:space="0" w:color="000000"/>
            </w:tcBorders>
          </w:tcPr>
          <w:p w14:paraId="6417337B" w14:textId="037BDB5B"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91EEB3E" w14:textId="77777777" w:rsidR="00BE1481" w:rsidRPr="00BE1481" w:rsidRDefault="00BE1481" w:rsidP="00BE1481">
            <w:pPr>
              <w:spacing w:after="0" w:line="240" w:lineRule="auto"/>
              <w:rPr>
                <w:rFonts w:ascii="Arial" w:eastAsia="Times New Roman" w:hAnsi="Arial" w:cs="Arial"/>
                <w:color w:val="92D050"/>
              </w:rPr>
            </w:pPr>
          </w:p>
        </w:tc>
      </w:tr>
      <w:tr w:rsidR="00BE1481" w:rsidRPr="00BE1481" w14:paraId="0AE4C4F5" w14:textId="77777777" w:rsidTr="00B154B3">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72FA76A1" w14:textId="6EB09FDC" w:rsidR="00BE1481" w:rsidRPr="00BE1481" w:rsidRDefault="00B154B3" w:rsidP="00BE1481">
            <w:pPr>
              <w:spacing w:after="0" w:line="240" w:lineRule="auto"/>
              <w:rPr>
                <w:rFonts w:eastAsia="Times New Roman" w:cstheme="minorHAnsi"/>
                <w:sz w:val="24"/>
                <w:szCs w:val="24"/>
              </w:rPr>
            </w:pPr>
            <w:r w:rsidRPr="00B154B3">
              <w:rPr>
                <w:rFonts w:eastAsia="Times New Roman" w:cstheme="minorHAnsi"/>
                <w:sz w:val="24"/>
                <w:szCs w:val="24"/>
              </w:rPr>
              <w:t>016</w:t>
            </w:r>
          </w:p>
        </w:tc>
        <w:tc>
          <w:tcPr>
            <w:tcW w:w="1419" w:type="dxa"/>
            <w:tcBorders>
              <w:top w:val="single" w:sz="4" w:space="0" w:color="000000"/>
              <w:left w:val="single" w:sz="4" w:space="0" w:color="000000"/>
              <w:bottom w:val="single" w:sz="4" w:space="0" w:color="000000"/>
              <w:right w:val="single" w:sz="4" w:space="0" w:color="000000"/>
            </w:tcBorders>
          </w:tcPr>
          <w:p w14:paraId="0DA5E43F" w14:textId="22B145A3" w:rsidR="00BE1481" w:rsidRPr="00BE1481" w:rsidRDefault="00B154B3" w:rsidP="00BE1481">
            <w:pPr>
              <w:tabs>
                <w:tab w:val="left" w:pos="1176"/>
              </w:tabs>
              <w:spacing w:after="0"/>
              <w:rPr>
                <w:rFonts w:eastAsia="Calibri" w:cstheme="minorHAnsi"/>
                <w:sz w:val="24"/>
                <w:szCs w:val="24"/>
              </w:rPr>
            </w:pPr>
            <w:r w:rsidRPr="00B154B3">
              <w:rPr>
                <w:rFonts w:eastAsia="Calibri" w:cstheme="minorHAnsi"/>
                <w:sz w:val="24"/>
                <w:szCs w:val="24"/>
              </w:rPr>
              <w:t>12.05.2022</w:t>
            </w:r>
          </w:p>
        </w:tc>
        <w:tc>
          <w:tcPr>
            <w:tcW w:w="5954" w:type="dxa"/>
            <w:tcBorders>
              <w:top w:val="single" w:sz="4" w:space="0" w:color="000000"/>
              <w:left w:val="single" w:sz="4" w:space="0" w:color="000000"/>
              <w:bottom w:val="single" w:sz="4" w:space="0" w:color="000000"/>
              <w:right w:val="single" w:sz="4" w:space="0" w:color="000000"/>
            </w:tcBorders>
          </w:tcPr>
          <w:p w14:paraId="3031EBC7" w14:textId="77777777" w:rsidR="00BE1481" w:rsidRPr="00BE1481" w:rsidRDefault="00BE1481" w:rsidP="00BE1481">
            <w:pPr>
              <w:spacing w:after="0" w:line="240" w:lineRule="auto"/>
              <w:rPr>
                <w:rFonts w:eastAsia="Times New Roman" w:cstheme="minorHAnsi"/>
                <w:sz w:val="24"/>
                <w:szCs w:val="24"/>
                <w:lang w:eastAsia="en-GB"/>
              </w:rPr>
            </w:pPr>
            <w:r w:rsidRPr="00BE1481">
              <w:rPr>
                <w:rFonts w:eastAsia="Times New Roman" w:cstheme="minorHAnsi"/>
                <w:sz w:val="24"/>
                <w:szCs w:val="24"/>
                <w:lang w:eastAsia="en-GB"/>
              </w:rPr>
              <w:t>Could Healthwatch be used to take patient feedback as they would presumably be neutral?</w:t>
            </w:r>
          </w:p>
          <w:p w14:paraId="062EEF30" w14:textId="77777777" w:rsidR="00BE1481" w:rsidRPr="00BE1481" w:rsidRDefault="00BE1481" w:rsidP="00BE1481">
            <w:pPr>
              <w:rPr>
                <w:rFonts w:eastAsia="Times New Roman" w:cstheme="minorHAnsi"/>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tcPr>
          <w:p w14:paraId="519AB943" w14:textId="68CE91B4" w:rsidR="00BE1481" w:rsidRPr="00BE1481" w:rsidRDefault="00B154B3" w:rsidP="00BE1481">
            <w:pPr>
              <w:spacing w:after="0" w:line="240" w:lineRule="auto"/>
              <w:rPr>
                <w:rFonts w:eastAsia="Times New Roman" w:cstheme="minorHAnsi"/>
                <w:sz w:val="24"/>
                <w:szCs w:val="24"/>
              </w:rPr>
            </w:pPr>
            <w:r w:rsidRPr="00B154B3">
              <w:rPr>
                <w:rFonts w:eastAsia="Times New Roman" w:cstheme="minorHAnsi"/>
                <w:sz w:val="24"/>
                <w:szCs w:val="24"/>
              </w:rPr>
              <w:lastRenderedPageBreak/>
              <w:t>TM/CL</w:t>
            </w:r>
          </w:p>
        </w:tc>
        <w:tc>
          <w:tcPr>
            <w:tcW w:w="4960" w:type="dxa"/>
            <w:gridSpan w:val="2"/>
            <w:tcBorders>
              <w:top w:val="single" w:sz="4" w:space="0" w:color="000000"/>
              <w:left w:val="single" w:sz="4" w:space="0" w:color="000000"/>
              <w:bottom w:val="single" w:sz="4" w:space="0" w:color="000000"/>
              <w:right w:val="single" w:sz="4" w:space="0" w:color="000000"/>
            </w:tcBorders>
          </w:tcPr>
          <w:p w14:paraId="171D46D3" w14:textId="57B883AD" w:rsidR="00BE1481" w:rsidRPr="00BE1481" w:rsidRDefault="00BE1481" w:rsidP="00BE1481">
            <w:pPr>
              <w:spacing w:after="0" w:line="240" w:lineRule="auto"/>
              <w:rPr>
                <w:rFonts w:eastAsia="Calibri" w:cstheme="minorHAnsi"/>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5932BF61" w14:textId="77777777" w:rsidR="00BE1481" w:rsidRPr="00BE1481" w:rsidRDefault="00BE1481" w:rsidP="00BE1481">
            <w:pPr>
              <w:spacing w:after="0" w:line="240" w:lineRule="auto"/>
              <w:rPr>
                <w:rFonts w:ascii="Arial" w:eastAsia="Times New Roman" w:hAnsi="Arial" w:cs="Arial"/>
                <w:color w:val="92D050"/>
              </w:rPr>
            </w:pPr>
          </w:p>
        </w:tc>
      </w:tr>
      <w:tr w:rsidR="00BE1481" w:rsidRPr="00BE1481" w14:paraId="17FEC08D" w14:textId="77777777" w:rsidTr="00CA09D7">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0564A0E2" w14:textId="36D00553" w:rsidR="00BE1481" w:rsidRPr="00BE1481" w:rsidRDefault="00BE1481" w:rsidP="00BE1481">
            <w:pPr>
              <w:spacing w:after="0" w:line="240" w:lineRule="auto"/>
              <w:rPr>
                <w:rFonts w:ascii="Arial" w:eastAsia="Times New Roman"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007CA239" w14:textId="57536ED7" w:rsidR="00BE1481" w:rsidRPr="00BE1481" w:rsidRDefault="00BE1481" w:rsidP="00BE1481">
            <w:pPr>
              <w:tabs>
                <w:tab w:val="left" w:pos="1176"/>
              </w:tabs>
              <w:spacing w:after="0"/>
              <w:rPr>
                <w:rFonts w:ascii="Arial" w:eastAsia="Calibri" w:hAnsi="Arial" w:cs="Arial"/>
              </w:rPr>
            </w:pPr>
          </w:p>
        </w:tc>
        <w:tc>
          <w:tcPr>
            <w:tcW w:w="5954" w:type="dxa"/>
            <w:tcBorders>
              <w:top w:val="single" w:sz="4" w:space="0" w:color="000000"/>
              <w:left w:val="single" w:sz="4" w:space="0" w:color="000000"/>
              <w:bottom w:val="single" w:sz="4" w:space="0" w:color="000000"/>
              <w:right w:val="single" w:sz="4" w:space="0" w:color="000000"/>
            </w:tcBorders>
          </w:tcPr>
          <w:p w14:paraId="486806F3" w14:textId="3D4D3E15" w:rsidR="00BE1481" w:rsidRPr="00BE1481" w:rsidRDefault="00BE1481" w:rsidP="00BE1481">
            <w:pPr>
              <w:rPr>
                <w:rFonts w:ascii="Arial" w:eastAsia="Times New Roman" w:hAnsi="Arial" w:cs="Arial"/>
              </w:rPr>
            </w:pPr>
          </w:p>
        </w:tc>
        <w:tc>
          <w:tcPr>
            <w:tcW w:w="991" w:type="dxa"/>
            <w:gridSpan w:val="2"/>
            <w:tcBorders>
              <w:top w:val="single" w:sz="4" w:space="0" w:color="000000"/>
              <w:left w:val="single" w:sz="4" w:space="0" w:color="000000"/>
              <w:bottom w:val="single" w:sz="4" w:space="0" w:color="000000"/>
              <w:right w:val="single" w:sz="4" w:space="0" w:color="000000"/>
            </w:tcBorders>
          </w:tcPr>
          <w:p w14:paraId="59DF727E" w14:textId="1008D12C" w:rsidR="00BE1481" w:rsidRPr="00BE1481" w:rsidRDefault="00BE1481" w:rsidP="00BE1481">
            <w:pPr>
              <w:spacing w:after="0" w:line="240" w:lineRule="auto"/>
              <w:rPr>
                <w:rFonts w:ascii="Arial" w:eastAsia="Times New Roman" w:hAnsi="Arial" w:cs="Arial"/>
              </w:rPr>
            </w:pPr>
          </w:p>
        </w:tc>
        <w:tc>
          <w:tcPr>
            <w:tcW w:w="4960" w:type="dxa"/>
            <w:gridSpan w:val="2"/>
            <w:tcBorders>
              <w:top w:val="single" w:sz="4" w:space="0" w:color="000000"/>
              <w:left w:val="single" w:sz="4" w:space="0" w:color="000000"/>
              <w:bottom w:val="single" w:sz="4" w:space="0" w:color="000000"/>
              <w:right w:val="single" w:sz="4" w:space="0" w:color="000000"/>
            </w:tcBorders>
          </w:tcPr>
          <w:p w14:paraId="6C382563" w14:textId="5CA06328" w:rsidR="00BE1481" w:rsidRPr="00BE1481" w:rsidRDefault="00BE1481" w:rsidP="00BE1481">
            <w:pPr>
              <w:spacing w:after="0" w:line="240" w:lineRule="auto"/>
              <w:rPr>
                <w:rFonts w:ascii="Arial" w:eastAsia="Calibri" w:hAnsi="Arial" w:cs="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40FF2A18" w14:textId="77777777" w:rsidR="00BE1481" w:rsidRPr="00BE1481" w:rsidRDefault="00BE1481" w:rsidP="00BE1481">
            <w:pPr>
              <w:spacing w:after="0" w:line="240" w:lineRule="auto"/>
              <w:rPr>
                <w:rFonts w:ascii="Arial" w:eastAsia="Times New Roman" w:hAnsi="Arial" w:cs="Arial"/>
                <w:color w:val="92D050"/>
              </w:rPr>
            </w:pPr>
          </w:p>
        </w:tc>
      </w:tr>
      <w:tr w:rsidR="00BE1481" w:rsidRPr="00BE1481" w14:paraId="03D931D6" w14:textId="77777777" w:rsidTr="00CA09D7">
        <w:trPr>
          <w:trHeight w:val="398"/>
          <w:jc w:val="center"/>
        </w:trPr>
        <w:tc>
          <w:tcPr>
            <w:tcW w:w="923" w:type="dxa"/>
            <w:gridSpan w:val="2"/>
            <w:tcBorders>
              <w:top w:val="single" w:sz="4" w:space="0" w:color="000000"/>
              <w:left w:val="single" w:sz="4" w:space="0" w:color="000000"/>
              <w:bottom w:val="single" w:sz="4" w:space="0" w:color="000000"/>
              <w:right w:val="single" w:sz="4" w:space="0" w:color="000000"/>
            </w:tcBorders>
          </w:tcPr>
          <w:p w14:paraId="232D8EEE" w14:textId="5449E251" w:rsidR="00BE1481" w:rsidRPr="00BE1481" w:rsidRDefault="00BE1481" w:rsidP="00BE1481">
            <w:pPr>
              <w:spacing w:after="0" w:line="240" w:lineRule="auto"/>
              <w:rPr>
                <w:rFonts w:ascii="Arial" w:eastAsia="Times New Roman" w:hAnsi="Arial" w:cs="Arial"/>
              </w:rPr>
            </w:pPr>
          </w:p>
        </w:tc>
        <w:tc>
          <w:tcPr>
            <w:tcW w:w="1419" w:type="dxa"/>
            <w:tcBorders>
              <w:top w:val="single" w:sz="4" w:space="0" w:color="000000"/>
              <w:left w:val="single" w:sz="4" w:space="0" w:color="000000"/>
              <w:bottom w:val="single" w:sz="4" w:space="0" w:color="000000"/>
              <w:right w:val="single" w:sz="4" w:space="0" w:color="000000"/>
            </w:tcBorders>
          </w:tcPr>
          <w:p w14:paraId="25D112A9" w14:textId="529FB75A" w:rsidR="00BE1481" w:rsidRPr="00BE1481" w:rsidRDefault="00BE1481" w:rsidP="00BE1481">
            <w:pPr>
              <w:tabs>
                <w:tab w:val="left" w:pos="1176"/>
              </w:tabs>
              <w:spacing w:after="0"/>
              <w:rPr>
                <w:rFonts w:ascii="Arial" w:eastAsia="Calibri" w:hAnsi="Arial" w:cs="Arial"/>
              </w:rPr>
            </w:pPr>
          </w:p>
        </w:tc>
        <w:tc>
          <w:tcPr>
            <w:tcW w:w="5954" w:type="dxa"/>
            <w:tcBorders>
              <w:top w:val="single" w:sz="4" w:space="0" w:color="000000"/>
              <w:left w:val="single" w:sz="4" w:space="0" w:color="000000"/>
              <w:bottom w:val="single" w:sz="4" w:space="0" w:color="000000"/>
              <w:right w:val="single" w:sz="4" w:space="0" w:color="000000"/>
            </w:tcBorders>
          </w:tcPr>
          <w:p w14:paraId="60C59AD6" w14:textId="5F797C3A" w:rsidR="00BE1481" w:rsidRPr="00BE1481" w:rsidRDefault="00BE1481" w:rsidP="00BE1481">
            <w:pPr>
              <w:rPr>
                <w:rFonts w:ascii="Arial" w:eastAsia="Times New Roman" w:hAnsi="Arial" w:cs="Arial"/>
              </w:rPr>
            </w:pPr>
          </w:p>
        </w:tc>
        <w:tc>
          <w:tcPr>
            <w:tcW w:w="991" w:type="dxa"/>
            <w:gridSpan w:val="2"/>
            <w:tcBorders>
              <w:top w:val="single" w:sz="4" w:space="0" w:color="000000"/>
              <w:left w:val="single" w:sz="4" w:space="0" w:color="000000"/>
              <w:bottom w:val="single" w:sz="4" w:space="0" w:color="000000"/>
              <w:right w:val="single" w:sz="4" w:space="0" w:color="000000"/>
            </w:tcBorders>
          </w:tcPr>
          <w:p w14:paraId="17D1DB7C" w14:textId="08F5F9B6" w:rsidR="00BE1481" w:rsidRPr="00BE1481" w:rsidRDefault="00BE1481" w:rsidP="00BE1481">
            <w:pPr>
              <w:spacing w:after="0" w:line="240" w:lineRule="auto"/>
              <w:rPr>
                <w:rFonts w:ascii="Arial" w:eastAsia="Times New Roman" w:hAnsi="Arial" w:cs="Arial"/>
              </w:rPr>
            </w:pPr>
          </w:p>
        </w:tc>
        <w:tc>
          <w:tcPr>
            <w:tcW w:w="4960" w:type="dxa"/>
            <w:gridSpan w:val="2"/>
            <w:tcBorders>
              <w:top w:val="single" w:sz="4" w:space="0" w:color="000000"/>
              <w:left w:val="single" w:sz="4" w:space="0" w:color="000000"/>
              <w:bottom w:val="single" w:sz="4" w:space="0" w:color="000000"/>
              <w:right w:val="single" w:sz="4" w:space="0" w:color="000000"/>
            </w:tcBorders>
          </w:tcPr>
          <w:p w14:paraId="68DDF26B" w14:textId="6569051C" w:rsidR="00BE1481" w:rsidRPr="00BE1481" w:rsidRDefault="00BE1481" w:rsidP="00BE1481">
            <w:pPr>
              <w:spacing w:after="0" w:line="240" w:lineRule="auto"/>
              <w:rPr>
                <w:rFonts w:ascii="Arial" w:eastAsia="Calibri" w:hAnsi="Arial" w:cs="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14:paraId="25A9F2ED" w14:textId="77777777" w:rsidR="00BE1481" w:rsidRPr="00BE1481" w:rsidRDefault="00BE1481" w:rsidP="00BE1481">
            <w:pPr>
              <w:spacing w:after="0" w:line="240" w:lineRule="auto"/>
              <w:rPr>
                <w:rFonts w:ascii="Arial" w:eastAsia="Times New Roman" w:hAnsi="Arial" w:cs="Arial"/>
                <w:color w:val="92D050"/>
              </w:rPr>
            </w:pPr>
          </w:p>
        </w:tc>
      </w:tr>
    </w:tbl>
    <w:p w14:paraId="754374F4" w14:textId="77777777" w:rsidR="00680852" w:rsidRDefault="00680852"/>
    <w:sectPr w:rsidR="00680852" w:rsidSect="006808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52"/>
    <w:rsid w:val="00023E42"/>
    <w:rsid w:val="00032200"/>
    <w:rsid w:val="000617C7"/>
    <w:rsid w:val="00167758"/>
    <w:rsid w:val="00510D3E"/>
    <w:rsid w:val="00680852"/>
    <w:rsid w:val="007C6668"/>
    <w:rsid w:val="00B154B3"/>
    <w:rsid w:val="00BE1481"/>
    <w:rsid w:val="00DD4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2A92"/>
  <w15:chartTrackingRefBased/>
  <w15:docId w15:val="{1E2E2258-2472-46E6-917C-12D38839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08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MASANI, Taruna (FOREST HOUSE MEDICAL CTR)</dc:creator>
  <cp:keywords/>
  <dc:description/>
  <cp:lastModifiedBy>MASANI, Taruna (FOREST HOUSE MEDICAL CTR)</cp:lastModifiedBy>
  <cp:revision>2</cp:revision>
  <dcterms:created xsi:type="dcterms:W3CDTF">2022-05-19T18:26:00Z</dcterms:created>
  <dcterms:modified xsi:type="dcterms:W3CDTF">2022-05-19T18:26:00Z</dcterms:modified>
</cp:coreProperties>
</file>